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88DDBF" w14:textId="77777777" w:rsidR="0030312C" w:rsidRPr="004C6F8B" w:rsidRDefault="0030312C" w:rsidP="0030312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C6F8B">
        <w:rPr>
          <w:rFonts w:ascii="Arial" w:hAnsi="Arial" w:cs="Arial"/>
          <w:b/>
          <w:sz w:val="20"/>
          <w:szCs w:val="20"/>
        </w:rPr>
        <w:t xml:space="preserve">Opis Przedmiotu Zamówienia </w:t>
      </w:r>
      <w:r w:rsidRPr="004C6F8B">
        <w:rPr>
          <w:rFonts w:ascii="Arial" w:hAnsi="Arial" w:cs="Arial"/>
          <w:b/>
          <w:i/>
          <w:sz w:val="20"/>
          <w:szCs w:val="20"/>
        </w:rPr>
        <w:t>(OPZ)</w:t>
      </w:r>
    </w:p>
    <w:p w14:paraId="54C9D6B2" w14:textId="77777777" w:rsidR="006F64D9" w:rsidRPr="006F64D9" w:rsidRDefault="006F64D9" w:rsidP="006F64D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7FF6F3" w14:textId="6CBF8404" w:rsidR="0030312C" w:rsidRPr="006F64D9" w:rsidRDefault="0030312C" w:rsidP="006F64D9">
      <w:pPr>
        <w:pStyle w:val="Akapitzlist"/>
        <w:numPr>
          <w:ilvl w:val="0"/>
          <w:numId w:val="29"/>
        </w:numPr>
        <w:spacing w:after="0" w:line="360" w:lineRule="auto"/>
        <w:ind w:left="714" w:hanging="357"/>
        <w:jc w:val="both"/>
        <w:rPr>
          <w:rFonts w:ascii="Arial" w:hAnsi="Arial" w:cs="Arial"/>
          <w:b/>
          <w:bCs/>
        </w:rPr>
      </w:pPr>
      <w:r w:rsidRPr="006F64D9">
        <w:rPr>
          <w:rFonts w:ascii="Arial" w:hAnsi="Arial" w:cs="Arial"/>
          <w:b/>
          <w:bCs/>
        </w:rPr>
        <w:t>Przedmiotem zamówienia jest</w:t>
      </w:r>
      <w:r w:rsidR="006F64D9" w:rsidRPr="006F64D9">
        <w:rPr>
          <w:rFonts w:ascii="Arial" w:hAnsi="Arial" w:cs="Arial"/>
          <w:b/>
          <w:bCs/>
        </w:rPr>
        <w:t xml:space="preserve"> </w:t>
      </w:r>
      <w:r w:rsidRPr="006F64D9">
        <w:rPr>
          <w:rFonts w:ascii="Arial" w:hAnsi="Arial" w:cs="Arial"/>
          <w:b/>
          <w:bCs/>
        </w:rPr>
        <w:t xml:space="preserve">odbiór, transport i zagospodarowanie odpadów komunalnych powstałych i zebranych na wszystkich nieruchomościach, na których zamieszkują mieszkańcy na terenie gminy </w:t>
      </w:r>
      <w:r w:rsidR="006F64D9" w:rsidRPr="006F64D9">
        <w:rPr>
          <w:rFonts w:ascii="Arial" w:hAnsi="Arial" w:cs="Arial"/>
          <w:b/>
          <w:bCs/>
        </w:rPr>
        <w:t>Fałków</w:t>
      </w:r>
    </w:p>
    <w:p w14:paraId="7A388CFE" w14:textId="77777777" w:rsidR="009E4CA8" w:rsidRPr="0081136C" w:rsidRDefault="009E4CA8" w:rsidP="009E4CA8">
      <w:pPr>
        <w:widowControl w:val="0"/>
        <w:autoSpaceDN w:val="0"/>
        <w:spacing w:after="0" w:line="360" w:lineRule="auto"/>
        <w:ind w:left="720" w:right="20"/>
        <w:contextualSpacing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6685E6DB" w14:textId="63A7A960" w:rsidR="009E4CA8" w:rsidRPr="0081136C" w:rsidRDefault="009E4CA8" w:rsidP="006F64D9">
      <w:pPr>
        <w:pStyle w:val="Akapitzlist"/>
        <w:widowControl w:val="0"/>
        <w:numPr>
          <w:ilvl w:val="0"/>
          <w:numId w:val="29"/>
        </w:numPr>
        <w:suppressAutoHyphens w:val="0"/>
        <w:autoSpaceDN w:val="0"/>
        <w:spacing w:after="16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Szczegółowe dane charakteryzujące zamówienie:</w:t>
      </w:r>
    </w:p>
    <w:p w14:paraId="39F63FB1" w14:textId="777FC5D1" w:rsidR="009E4CA8" w:rsidRPr="0081136C" w:rsidRDefault="009E4CA8" w:rsidP="009E4CA8">
      <w:pPr>
        <w:widowControl w:val="0"/>
        <w:numPr>
          <w:ilvl w:val="0"/>
          <w:numId w:val="19"/>
        </w:numPr>
        <w:suppressAutoHyphens w:val="0"/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termin wykonania zamówienia: od 01.01.202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r. do 31.12.202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r.,</w:t>
      </w:r>
    </w:p>
    <w:p w14:paraId="36F644DD" w14:textId="17A7D12B" w:rsidR="009E4CA8" w:rsidRPr="0081136C" w:rsidRDefault="009E4CA8" w:rsidP="009E4CA8">
      <w:pPr>
        <w:widowControl w:val="0"/>
        <w:numPr>
          <w:ilvl w:val="0"/>
          <w:numId w:val="19"/>
        </w:numPr>
        <w:suppressAutoHyphens w:val="0"/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zamówienie obejmuje wykonanie usług zakwalifikowanych wg Wspólnego Słownika</w:t>
      </w:r>
      <w:r w:rsid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Zamówień do kategorii (kod CPV): 90500000-2 usługi związane z odpadami,</w:t>
      </w:r>
      <w:r w:rsidR="00F95CDD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90513100-7 usługi wywozu odpadów pochodzących z gospodarstw domowych,</w:t>
      </w:r>
      <w:r w:rsidR="00F95CDD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90512000-9 usługi transportu odpadów, 90511000-2 usługi wywozu odpadów</w:t>
      </w:r>
      <w:r w:rsidR="00F95CDD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CPV 90533000-2 usługi gospodarki odpadami, 90514000-3 usługi recyklingu odpadów,</w:t>
      </w:r>
    </w:p>
    <w:p w14:paraId="20BCAAC7" w14:textId="6246001A" w:rsidR="009E4CA8" w:rsidRPr="0081136C" w:rsidRDefault="009E4CA8" w:rsidP="009E4CA8">
      <w:pPr>
        <w:widowControl w:val="0"/>
        <w:numPr>
          <w:ilvl w:val="0"/>
          <w:numId w:val="19"/>
        </w:numPr>
        <w:suppressAutoHyphens w:val="0"/>
        <w:autoSpaceDN w:val="0"/>
        <w:spacing w:after="160" w:line="360" w:lineRule="auto"/>
        <w:ind w:left="714" w:right="20" w:hanging="357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szacunkowa liczba gospodarstw domowych, która zostanie objęta systemem gospodarki odpadami na terenie Gminy Fałków wyniesie: </w:t>
      </w:r>
      <w:r w:rsidRPr="0081136C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13</w:t>
      </w:r>
      <w:r w:rsidR="0059351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87</w:t>
      </w:r>
      <w:r w:rsidRPr="0081136C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zabudowie jednorodzinnej, w tym 26 posesji z utrudnionym dojazdem (m.in. droga z kruszywa), które zostały wymienione w załączniku nr</w:t>
      </w:r>
      <w:r w:rsidR="0081136C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9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 SIWZ oraz </w:t>
      </w:r>
      <w:r w:rsidRPr="0081136C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6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 zabudowie wielorodzinnej</w:t>
      </w:r>
      <w:bookmarkStart w:id="0" w:name="page3"/>
      <w:bookmarkEnd w:id="0"/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(stan na 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08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11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.202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r).</w:t>
      </w:r>
    </w:p>
    <w:p w14:paraId="00F05BA1" w14:textId="77777777" w:rsidR="009E4CA8" w:rsidRPr="0081136C" w:rsidRDefault="009E4CA8" w:rsidP="009E4CA8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>Powyższe dane o ilości gospodarstw domowych mogą ulec zmianie w wyniku zasiedlenia nowych budynków lub wyludnienia budynków.</w:t>
      </w:r>
    </w:p>
    <w:p w14:paraId="1FF7DFF8" w14:textId="2056C3A4" w:rsidR="009E4CA8" w:rsidRPr="0081136C" w:rsidRDefault="009E4CA8" w:rsidP="009E4CA8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Zestawienie nieruchomości, na których zamieszkują mieszkańcy objętych zbiorczym systemem gospodarki odpadami komunalnymi zawarty został w załączniku nr </w:t>
      </w:r>
      <w:r w:rsidR="0081136C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11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>do SIWZ</w:t>
      </w:r>
    </w:p>
    <w:p w14:paraId="457C4437" w14:textId="1E9DA871" w:rsidR="00A9315A" w:rsidRPr="0081136C" w:rsidRDefault="007E1094" w:rsidP="00A9315A">
      <w:pPr>
        <w:numPr>
          <w:ilvl w:val="0"/>
          <w:numId w:val="19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szacunkowa </w:t>
      </w:r>
      <w:r w:rsidR="00A9315A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liczba mieszkańców, którzy zadeklarowali zamieszkanie w 19 sołectwach na terenie Gminy Fałków (mapa z terenem Gminy Fałków stanowi załącznik nr 10 do SIWZ) i są ujęci gminnym systemem gospodarki odpadami wyno</w:t>
      </w:r>
      <w:r w:rsidR="00A931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si</w:t>
      </w:r>
      <w:r w:rsidR="00A9315A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33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50</w:t>
      </w:r>
      <w:r w:rsidR="00A9315A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osób, z czego:</w:t>
      </w:r>
    </w:p>
    <w:p w14:paraId="4B51C2E7" w14:textId="34D36BBF" w:rsidR="00A9315A" w:rsidRPr="0081136C" w:rsidRDefault="00A9315A" w:rsidP="00A9315A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zabudowa wielorodzinna: </w:t>
      </w:r>
      <w:r w:rsidR="007E109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200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osób;</w:t>
      </w:r>
    </w:p>
    <w:p w14:paraId="1AAEF85A" w14:textId="77777777" w:rsidR="00A9315A" w:rsidRPr="0081136C" w:rsidRDefault="00A9315A" w:rsidP="00A9315A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zabudowa jednorodzinna: 3150 osób.</w:t>
      </w:r>
    </w:p>
    <w:p w14:paraId="457A65C5" w14:textId="77777777" w:rsidR="00A9315A" w:rsidRPr="0081136C" w:rsidRDefault="00A9315A" w:rsidP="00A9315A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1136C">
        <w:rPr>
          <w:rFonts w:ascii="Arial" w:eastAsia="Times New Roman" w:hAnsi="Arial" w:cs="Arial"/>
          <w:sz w:val="20"/>
          <w:szCs w:val="20"/>
          <w:lang w:eastAsia="en-US"/>
        </w:rPr>
        <w:t xml:space="preserve">Powyższe dane o ilości mieszkańców mogą ulec zmianie w czasie trwania zamówienia </w:t>
      </w:r>
    </w:p>
    <w:p w14:paraId="039EFE94" w14:textId="77777777" w:rsidR="00A9315A" w:rsidRPr="0081136C" w:rsidRDefault="00A9315A" w:rsidP="00A9315A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1136C">
        <w:rPr>
          <w:rFonts w:ascii="Arial" w:eastAsia="Times New Roman" w:hAnsi="Arial" w:cs="Arial"/>
          <w:sz w:val="20"/>
          <w:szCs w:val="20"/>
          <w:lang w:eastAsia="en-US"/>
        </w:rPr>
        <w:t>z tytułu zwiększenia się lub zmniejszenia liczby mieszkańców Gminy Fałków.</w:t>
      </w:r>
    </w:p>
    <w:p w14:paraId="78D3CA61" w14:textId="00FAE7E1" w:rsidR="009E4CA8" w:rsidRPr="0081136C" w:rsidRDefault="009E4CA8" w:rsidP="009E4CA8">
      <w:pPr>
        <w:numPr>
          <w:ilvl w:val="0"/>
          <w:numId w:val="19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sz w:val="20"/>
          <w:szCs w:val="20"/>
          <w:lang w:eastAsia="pl-PL"/>
        </w:rPr>
        <w:t>szacunkowa ilość odpadów komunalnych (w Mg) do odebrania w 202</w:t>
      </w:r>
      <w:r w:rsidR="0059351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1136C">
        <w:rPr>
          <w:rFonts w:ascii="Arial" w:eastAsia="Times New Roman" w:hAnsi="Arial" w:cs="Arial"/>
          <w:sz w:val="20"/>
          <w:szCs w:val="20"/>
          <w:lang w:eastAsia="pl-PL"/>
        </w:rPr>
        <w:t xml:space="preserve"> r. z terenu Gminy Fałków, przyjęta na podstawie ilości odebranych odpadów </w:t>
      </w:r>
      <w:bookmarkStart w:id="1" w:name="_Hlk87615563"/>
      <w:r w:rsidRPr="0081136C">
        <w:rPr>
          <w:rFonts w:ascii="Arial" w:eastAsia="Times New Roman" w:hAnsi="Arial" w:cs="Arial"/>
          <w:sz w:val="20"/>
          <w:szCs w:val="20"/>
          <w:lang w:eastAsia="pl-PL"/>
        </w:rPr>
        <w:t>w okresie od 01.10.202</w:t>
      </w:r>
      <w:r w:rsidR="0059351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1136C">
        <w:rPr>
          <w:rFonts w:ascii="Arial" w:eastAsia="Times New Roman" w:hAnsi="Arial" w:cs="Arial"/>
          <w:sz w:val="20"/>
          <w:szCs w:val="20"/>
          <w:lang w:eastAsia="pl-PL"/>
        </w:rPr>
        <w:t xml:space="preserve">r </w:t>
      </w:r>
      <w:r w:rsidRPr="0081136C">
        <w:rPr>
          <w:rFonts w:ascii="Arial" w:eastAsia="Times New Roman" w:hAnsi="Arial" w:cs="Arial"/>
          <w:sz w:val="20"/>
          <w:szCs w:val="20"/>
          <w:lang w:eastAsia="pl-PL"/>
        </w:rPr>
        <w:t>do 30.09.202</w:t>
      </w:r>
      <w:r w:rsidR="00593512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81136C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bookmarkEnd w:id="1"/>
    </w:p>
    <w:tbl>
      <w:tblPr>
        <w:tblW w:w="8195" w:type="dxa"/>
        <w:tblInd w:w="3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707"/>
        <w:gridCol w:w="3865"/>
        <w:gridCol w:w="2101"/>
      </w:tblGrid>
      <w:tr w:rsidR="00BC2EE7" w:rsidRPr="006F64D9" w14:paraId="03633FF8" w14:textId="77777777" w:rsidTr="00BC2EE7">
        <w:trPr>
          <w:trHeight w:val="306"/>
        </w:trPr>
        <w:tc>
          <w:tcPr>
            <w:tcW w:w="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7F5C7" w14:textId="147383DC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CCDF2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Kod odpadu</w:t>
            </w:r>
          </w:p>
        </w:tc>
        <w:tc>
          <w:tcPr>
            <w:tcW w:w="386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5CA73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Rodzaj odpadu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4A2A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Szacowana ilość [Mg]</w:t>
            </w:r>
          </w:p>
        </w:tc>
      </w:tr>
      <w:tr w:rsidR="00BC2EE7" w:rsidRPr="006F64D9" w14:paraId="17BE7496" w14:textId="77777777" w:rsidTr="00BC2EE7">
        <w:trPr>
          <w:trHeight w:val="230"/>
        </w:trPr>
        <w:tc>
          <w:tcPr>
            <w:tcW w:w="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9BEB3" w14:textId="77777777" w:rsidR="00BC2EE7" w:rsidRPr="0081136C" w:rsidRDefault="00BC2EE7" w:rsidP="009E4CA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3595F1" w14:textId="77777777" w:rsidR="00BC2EE7" w:rsidRPr="0081136C" w:rsidRDefault="00BC2EE7" w:rsidP="009E4CA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6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6CC6323D" w14:textId="77777777" w:rsidR="00BC2EE7" w:rsidRPr="0081136C" w:rsidRDefault="00BC2EE7" w:rsidP="009E4CA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0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0A823963" w14:textId="77777777" w:rsidR="00BC2EE7" w:rsidRPr="0081136C" w:rsidRDefault="00BC2EE7" w:rsidP="009E4CA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2EE7" w:rsidRPr="006F64D9" w14:paraId="772731E2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B568B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3C0E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15 01 02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B3BEC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Opakowania z tworzyw sztucznych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6BD5A" w14:textId="6F80C513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16A12CEC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192B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6CB8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15 01 07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9D6D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Opakowania ze szkła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42BA8" w14:textId="1F6716A2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58</w:t>
            </w:r>
          </w:p>
        </w:tc>
      </w:tr>
      <w:tr w:rsidR="00BC2EE7" w:rsidRPr="006F64D9" w14:paraId="238F3093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51587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7B3EF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20 03 07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EB424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Odpady wielkogabarytowe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17429" w14:textId="5C0AA0DB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62</w:t>
            </w:r>
          </w:p>
        </w:tc>
      </w:tr>
      <w:tr w:rsidR="00BC2EE7" w:rsidRPr="006F64D9" w14:paraId="0792197C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735F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E384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20 01 36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18C59" w14:textId="7370B76E" w:rsidR="00BC2EE7" w:rsidRPr="0081136C" w:rsidRDefault="00BC2EE7" w:rsidP="0081136C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Zużyte urządzenia elektryczne i elektroniczne inne 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</w:t>
            </w: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ż wymienione w 20 01 21, 20 01 23 i 20 01 35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23802" w14:textId="6BE286FD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BC2EE7" w:rsidRPr="006F64D9" w14:paraId="2E54CE7B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86E03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112E7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20 03 01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EE90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Niesegregowane (zmieszane) odpady komunalne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EABD3" w14:textId="559DF1D4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467</w:t>
            </w:r>
          </w:p>
        </w:tc>
      </w:tr>
      <w:tr w:rsidR="00BC2EE7" w:rsidRPr="006F64D9" w14:paraId="513C59A1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22139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147B2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15 01 06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8562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Zmieszane odpady opakowaniowe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DCB85" w14:textId="308824FF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75</w:t>
            </w:r>
          </w:p>
        </w:tc>
      </w:tr>
      <w:tr w:rsidR="00BC2EE7" w:rsidRPr="006F64D9" w14:paraId="38E18EFE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7576C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18D39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17 01 01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38604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Odpady betonu oraz gruz betonowy z rozbiórek i remontów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93E24" w14:textId="3A154DDB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1825B686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77A6B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0340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17 02 01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91CF4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Drewno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894C1" w14:textId="0ABDAB69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BC2EE7" w:rsidRPr="006F64D9" w14:paraId="7668C068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7E63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83E12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15 01 01 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2343F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Opakowania z papieru i tektury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B2A74" w14:textId="5E7CD376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C2EE7" w:rsidRPr="006F64D9" w14:paraId="18CD146D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A39D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8A6EC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20 01 11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874B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Tekstylia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2672D" w14:textId="0B739A0A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4D78A8A9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55817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3091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16 01 03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0E5B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Zużyte opony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9A2C8" w14:textId="743AD9C3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BC2EE7" w:rsidRPr="006F64D9" w14:paraId="549239FE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B39A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FA8D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17 01 02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D0C8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Gruz ceglany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6A1BC" w14:textId="6CE91D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075F503C" w14:textId="77777777" w:rsidTr="00BC2EE7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7AC9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555ED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17 01 07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E57F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163BD" w14:textId="461C4209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0EB97C01" w14:textId="77777777" w:rsidTr="00593512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5D101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010F2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20 01 10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6D7E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Odzież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47C8C" w14:textId="451E2B03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6F2CA45F" w14:textId="77777777" w:rsidTr="00593512">
        <w:trPr>
          <w:trHeight w:val="634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6E2FD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EFFB1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20 02 01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405D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Odpady ulegające biodegradacji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0C918" w14:textId="562851A4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593512" w:rsidRPr="006F64D9" w14:paraId="0CD6C89A" w14:textId="77777777" w:rsidTr="00593512">
        <w:trPr>
          <w:trHeight w:val="634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5F25A" w14:textId="253650CE" w:rsidR="00593512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F1DEB" w14:textId="22D1BF23" w:rsidR="00593512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bookmarkStart w:id="2" w:name="_Hlk118804998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20 01 99</w:t>
            </w:r>
            <w:bookmarkEnd w:id="2"/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B9531" w14:textId="77C57098" w:rsidR="00593512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Popiół z gospodarstw domowych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743F3" w14:textId="1D30831D" w:rsidR="00593512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59351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</w:tbl>
    <w:p w14:paraId="73AD505F" w14:textId="5AF14871" w:rsidR="0081136C" w:rsidRDefault="0081136C" w:rsidP="0081136C">
      <w:pPr>
        <w:suppressAutoHyphens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757501AC" w14:textId="147961D8" w:rsidR="0081136C" w:rsidRPr="00BC2EE7" w:rsidRDefault="0081136C" w:rsidP="0081136C">
      <w:pPr>
        <w:suppressAutoHyphens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*-  </w:t>
      </w:r>
      <w:r w:rsidR="00BC2EE7"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uwaga: </w:t>
      </w:r>
      <w:r w:rsidR="00017E95" w:rsidRPr="00BC2EE7">
        <w:rPr>
          <w:rFonts w:ascii="Arial" w:eastAsia="Times New Roman" w:hAnsi="Arial" w:cs="Arial"/>
          <w:sz w:val="20"/>
          <w:szCs w:val="20"/>
          <w:lang w:eastAsia="en-US"/>
        </w:rPr>
        <w:t>w okresie od 01.10.202</w:t>
      </w:r>
      <w:r w:rsidR="00593512">
        <w:rPr>
          <w:rFonts w:ascii="Arial" w:eastAsia="Times New Roman" w:hAnsi="Arial" w:cs="Arial"/>
          <w:sz w:val="20"/>
          <w:szCs w:val="20"/>
          <w:lang w:eastAsia="en-US"/>
        </w:rPr>
        <w:t>1</w:t>
      </w:r>
      <w:r w:rsidR="00017E95" w:rsidRPr="00BC2EE7">
        <w:rPr>
          <w:rFonts w:ascii="Arial" w:eastAsia="Times New Roman" w:hAnsi="Arial" w:cs="Arial"/>
          <w:sz w:val="20"/>
          <w:szCs w:val="20"/>
          <w:lang w:eastAsia="en-US"/>
        </w:rPr>
        <w:t>r do 30.09.202</w:t>
      </w:r>
      <w:r w:rsidR="00593512">
        <w:rPr>
          <w:rFonts w:ascii="Arial" w:eastAsia="Times New Roman" w:hAnsi="Arial" w:cs="Arial"/>
          <w:sz w:val="20"/>
          <w:szCs w:val="20"/>
          <w:lang w:eastAsia="en-US"/>
        </w:rPr>
        <w:t>2</w:t>
      </w:r>
      <w:r w:rsidR="00017E95"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 r. frakcje te nie wystąpiły</w:t>
      </w:r>
      <w:r w:rsidR="00017E95">
        <w:rPr>
          <w:rFonts w:ascii="Arial" w:eastAsia="Times New Roman" w:hAnsi="Arial" w:cs="Arial"/>
          <w:sz w:val="20"/>
          <w:szCs w:val="20"/>
          <w:lang w:eastAsia="en-US"/>
        </w:rPr>
        <w:t xml:space="preserve">, natomiast </w:t>
      </w:r>
      <w:r w:rsidR="00017E95"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BC2EE7">
        <w:rPr>
          <w:rFonts w:ascii="Arial" w:eastAsia="Times New Roman" w:hAnsi="Arial" w:cs="Arial"/>
          <w:sz w:val="20"/>
          <w:szCs w:val="20"/>
          <w:lang w:eastAsia="en-US"/>
        </w:rPr>
        <w:t>przyjęto wartość 1Mg do celów porównawczych</w:t>
      </w:r>
      <w:r w:rsidR="00BC2EE7"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 na potrzeby wyceny tych frakcji i porównania ofert przetargowych </w:t>
      </w:r>
    </w:p>
    <w:p w14:paraId="2EEDB4D5" w14:textId="77777777" w:rsidR="0081136C" w:rsidRDefault="0081136C" w:rsidP="00BC2EE7">
      <w:p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1EAAB5F8" w14:textId="59B35673" w:rsidR="009E4CA8" w:rsidRPr="00BC2EE7" w:rsidRDefault="009E4CA8" w:rsidP="009E4CA8">
      <w:pPr>
        <w:suppressAutoHyphens w:val="0"/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</w:pPr>
      <w:r w:rsidRPr="00BC2EE7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Powyższe ilości odpadów mogą ulec zmianie w wyniku ograniczenia lub zwiększenia wytwarzania odpadów przez mieszkańców. </w:t>
      </w:r>
    </w:p>
    <w:p w14:paraId="16139C79" w14:textId="77777777" w:rsidR="009E4CA8" w:rsidRPr="00BC2EE7" w:rsidRDefault="009E4CA8" w:rsidP="009E4CA8">
      <w:pPr>
        <w:numPr>
          <w:ilvl w:val="0"/>
          <w:numId w:val="19"/>
        </w:numPr>
        <w:suppressAutoHyphens w:val="0"/>
        <w:spacing w:after="16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 terenie Gminy Fałków obowiązywać będzie mieszany system zbiórki odpadów komunalnych tj. workowo – pojemnikowy.</w:t>
      </w:r>
    </w:p>
    <w:p w14:paraId="09669C56" w14:textId="281F836E" w:rsidR="009E4CA8" w:rsidRPr="00BC2EE7" w:rsidRDefault="009E4CA8" w:rsidP="00BC2EE7">
      <w:pPr>
        <w:pStyle w:val="Akapitzlist"/>
        <w:numPr>
          <w:ilvl w:val="0"/>
          <w:numId w:val="29"/>
        </w:num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b/>
          <w:sz w:val="20"/>
          <w:szCs w:val="20"/>
          <w:lang w:eastAsia="pl-PL"/>
        </w:rPr>
        <w:t>Szczegółowy opis przedmiotu zamówienia.</w:t>
      </w:r>
    </w:p>
    <w:p w14:paraId="40884292" w14:textId="6B8E43B8" w:rsidR="009E4CA8" w:rsidRPr="00BC2EE7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wykonanie usług obejmujących: odbiór, transport                                         i zagospodarowanie odpadów komunalnych od właścicieli nieruchomości zamieszkałych na terenie Gminy Fałków </w:t>
      </w:r>
    </w:p>
    <w:p w14:paraId="466E9EC6" w14:textId="77777777" w:rsidR="009E4CA8" w:rsidRPr="00BC2EE7" w:rsidRDefault="009E4CA8" w:rsidP="009E4CA8">
      <w:pPr>
        <w:suppressAutoHyphens w:val="0"/>
        <w:spacing w:line="360" w:lineRule="auto"/>
        <w:ind w:left="71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sz w:val="20"/>
          <w:szCs w:val="20"/>
          <w:lang w:eastAsia="pl-PL"/>
        </w:rPr>
        <w:t>W zakres usługi wchodzi:</w:t>
      </w:r>
    </w:p>
    <w:p w14:paraId="1CCDF390" w14:textId="16A76F9C" w:rsidR="009E4CA8" w:rsidRPr="00BC2EE7" w:rsidRDefault="00BC2EE7" w:rsidP="009E4CA8">
      <w:pPr>
        <w:numPr>
          <w:ilvl w:val="0"/>
          <w:numId w:val="21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9E4CA8" w:rsidRPr="00BC2EE7">
        <w:rPr>
          <w:rFonts w:ascii="Arial" w:eastAsia="Times New Roman" w:hAnsi="Arial" w:cs="Arial"/>
          <w:sz w:val="20"/>
          <w:szCs w:val="20"/>
          <w:lang w:eastAsia="pl-PL"/>
        </w:rPr>
        <w:t>dbiór i zagospodarowanie wszystkich odpadów komunalnych od właścicieli nieruchomości zamieszkałych z terenu Gminy Fałków;</w:t>
      </w:r>
    </w:p>
    <w:p w14:paraId="02C58BE9" w14:textId="313C6E12" w:rsidR="009E4CA8" w:rsidRPr="00BC2EE7" w:rsidRDefault="009E4CA8" w:rsidP="00BC2EE7">
      <w:pPr>
        <w:numPr>
          <w:ilvl w:val="0"/>
          <w:numId w:val="21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wyposażyć nieruchomości, w których zamieszkują mieszkańcy gromadzący odpady w sposób selektywny, w worki foliowe na odpady (w ilości worki po 2 szt. w kolorze żółtym i zielonym oraz po 1 szt. w kolorze niebieskim, brązowym oraz bezbarwny na każdą nieruchomość właściwą ze względu na sposób gromadzenia odpadów, a następnie na wymianę przy każdym odbiorze </w:t>
      </w:r>
      <w:r w:rsidRPr="00BC2EE7">
        <w:rPr>
          <w:rFonts w:ascii="Arial" w:eastAsia="Times New Roman" w:hAnsi="Arial" w:cs="Arial"/>
          <w:w w:val="102"/>
          <w:sz w:val="20"/>
          <w:szCs w:val="20"/>
          <w:lang w:eastAsia="pl-PL"/>
        </w:rPr>
        <w:t>odpadów w ilości wystawionych przez właściciela nieruchomości worków zapełnionych odpadami.</w:t>
      </w:r>
      <w:r w:rsidRPr="00BC2EE7">
        <w:rPr>
          <w:rFonts w:ascii="Arial" w:eastAsia="Times New Roman" w:hAnsi="Arial" w:cs="Arial"/>
          <w:sz w:val="20"/>
          <w:szCs w:val="20"/>
          <w:lang w:eastAsia="pl-PL"/>
        </w:rPr>
        <w:t xml:space="preserve"> Dodatkowo przy budynkach mieszkalnictwa wielorodzinnego Wykonawca zobowiązany jest dostarczyć </w:t>
      </w:r>
      <w:r w:rsidRPr="00BC2EE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pojemniki o poj. 1100 litrów odrębnie na każdy rodzaj gromadzonych selektywnie odpadów (1.papier i tektura, 2.tworzywa sztuczne i metale, 3.szkło) a także na odpady zmieszane oraz odpady biodegradowalne w łącznej ilości 6 kompletów (po 5 sztuk 1100 l) w lokalizacjach: 3 komplety w Fałkowie i 3 komplety w miejscowości Olszamowice. Pojemniki w odpowiednim dla odpadu kolorze lub oznaczone odrębnie na rodzaj odpadu. W przypadku zwiększenia ilości wytwarzanych odpadów przez mieszkańców budynków wielorodzinych należy zwiększyć ilość pojemników.</w:t>
      </w:r>
    </w:p>
    <w:p w14:paraId="316C1EAD" w14:textId="72B3952A" w:rsidR="00BC2EE7" w:rsidRPr="005F58A3" w:rsidRDefault="00BC2EE7" w:rsidP="00BC2EE7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87620598"/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Do czasu uruchomienia PSZOK w gminie Fałków, Wykonawca zobowiązany jest </w:t>
      </w:r>
      <w:r w:rsidRPr="005F58A3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dodatkowo odbierać</w:t>
      </w:r>
      <w:r w:rsidRPr="005F58A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z gospodarstw domowych: zużyte akumulatory i baterie, chemikalia, odpady zielone oraz popiół, tekstylia i odzież w przezroczystych workach </w:t>
      </w:r>
      <w:r w:rsidR="0052390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3</w:t>
      </w:r>
      <w:r w:rsidRPr="005F58A3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razy w roku </w:t>
      </w:r>
      <w:r w:rsidRPr="005F58A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 przeterminowane leki z pojemników ustawionych w Punktach Aptecznych zlokalizowanych w Czermnie, Skórnicach i Fałkowie za każdym razem po przekazaniu informacji o ich zapełnieniu. </w:t>
      </w:r>
    </w:p>
    <w:bookmarkEnd w:id="3"/>
    <w:p w14:paraId="250C3D30" w14:textId="49F8B73F" w:rsidR="009E4CA8" w:rsidRPr="005F58A3" w:rsidRDefault="009E4CA8" w:rsidP="005F58A3">
      <w:pPr>
        <w:pStyle w:val="Akapitzlist"/>
        <w:suppressAutoHyphens w:val="0"/>
        <w:spacing w:line="360" w:lineRule="auto"/>
        <w:ind w:left="10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Przewidywany termin uruchomienia PSZOK w Fałkowie to 01.</w:t>
      </w:r>
      <w:r w:rsidR="005F58A3" w:rsidRPr="005F58A3">
        <w:rPr>
          <w:rFonts w:ascii="Arial" w:eastAsia="Times New Roman" w:hAnsi="Arial" w:cs="Arial"/>
          <w:sz w:val="20"/>
          <w:szCs w:val="20"/>
          <w:lang w:eastAsia="pl-PL"/>
        </w:rPr>
        <w:t>12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3C71E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r. na którym będą odbierane przez Wykonawcę następujące rodzaje odpadów: papier, metale, tworzywa sztuczne, szkło, opakowania wielomateriałowe, przeterminowane leki i chemikalia, zużyte baterie i akumulatory, zużyty sprzęt elektryczny i elektroniczny, meble i inne odpady wielkogabarytowe, gruz, odpady budowlane i rozbiórkowe (tylko z nieruchomości zamieszkałych, wyłącznie w ilościach wskazujących, że pochodzą z prac remontowo-budowlanych wykonywanych we własnym zakresie przez właścicieli nieruchomości zamieszkałych, na wykonanie których nie jest wymaganie uzyskane pozwolenia na budowę lub zgłoszenia zamiaru prowadzenia prac), zużyte opony (tylko z nieruchomości zamieszkałych), popiół z palenisk domowych, odpady niekwalifikujące się do odpadów medycznych, powstałe w gospodarstwach domowych w wyniku przyjmowania produktów leczniczych w formie iniekcji i prowadzenia monitoringu poziomu substancji we krwi, w szczególności igły i strzykawki, tekstylia i odzież.</w:t>
      </w:r>
      <w:r w:rsidR="005F58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F64D9">
        <w:rPr>
          <w:rFonts w:ascii="Arial" w:eastAsia="Times New Roman" w:hAnsi="Arial" w:cs="Arial"/>
          <w:sz w:val="20"/>
          <w:szCs w:val="20"/>
          <w:lang w:eastAsia="pl-PL"/>
        </w:rPr>
        <w:t>(kody odpadów: 15 01 01, 15 01 02, 15 01 03, 15 01 04, 15 01 05, 15 01 06, 15 01 07, 20  01  01,  20  01  02,  20 01 08,  20  01 39,  20  01  40,  20 02 01, 16  01  03, 17 01 01, 17 01 02, 17 01 07, 17 09 04,  20  01  23*,  20 01 35*, 20 01 36, 20 03 07, 10 01 01, 20 01 32, 20 01 13*, 20 01 27*, 20 01 28, 20 01 29*, 20 01 30, ex 20 01 99)</w:t>
      </w:r>
    </w:p>
    <w:p w14:paraId="6194127B" w14:textId="77777777" w:rsidR="009E4CA8" w:rsidRPr="005F58A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Odpady komunalne z terenu nieruchomości zamieszkałych będą odbierane przez Wykonawcę z podziałem na:</w:t>
      </w:r>
    </w:p>
    <w:p w14:paraId="0895F3CB" w14:textId="77777777" w:rsidR="009E4CA8" w:rsidRPr="005F58A3" w:rsidRDefault="009E4CA8" w:rsidP="009E4CA8">
      <w:pPr>
        <w:numPr>
          <w:ilvl w:val="0"/>
          <w:numId w:val="22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niesegregowane (zmieszane) odpady komunalne;</w:t>
      </w:r>
    </w:p>
    <w:p w14:paraId="7BB676ED" w14:textId="77777777" w:rsidR="009E4CA8" w:rsidRPr="005F58A3" w:rsidRDefault="009E4CA8" w:rsidP="009E4CA8">
      <w:pPr>
        <w:numPr>
          <w:ilvl w:val="0"/>
          <w:numId w:val="22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odpady zbierane selektywnie tj. papier, szkło, metale, tworzywa sztuczne, bioodpady;</w:t>
      </w:r>
    </w:p>
    <w:p w14:paraId="21FD6D8B" w14:textId="77777777" w:rsidR="009E4CA8" w:rsidRPr="005F58A3" w:rsidRDefault="009E4CA8" w:rsidP="009E4CA8">
      <w:pPr>
        <w:numPr>
          <w:ilvl w:val="0"/>
          <w:numId w:val="22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meble i inne odpady wielkogabarytowe, zużyty (kompletny) sprzęt elektryczny i elektroniczny, zużyte opony.</w:t>
      </w:r>
    </w:p>
    <w:p w14:paraId="12602253" w14:textId="6C42058D" w:rsidR="009E4CA8" w:rsidRPr="005F58A3" w:rsidRDefault="009E4CA8" w:rsidP="009E4CA8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(kody odpadów: 15 01 01, 15 01 02, 15 01 03, 15 01 04, 15 01 05, 15 01 06, 15 01 07, 20  01  01,  20  01  02,  20 01 08,  20  01 39,  20  01  40,  20 02 01, 16  01  03, 17 01 01, 17 01 02, 17 01 07, 17 09 04,  20  01  23*,  20 01 35*, 20 01 36, 20 03 07, 20 03 01</w:t>
      </w:r>
      <w:r w:rsidR="003C71E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C71E9" w:rsidRPr="003C71E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</w:t>
      </w:r>
      <w:r w:rsidR="003C71E9" w:rsidRPr="003C71E9">
        <w:rPr>
          <w:rFonts w:ascii="Arial" w:eastAsia="Times New Roman" w:hAnsi="Arial" w:cs="Arial"/>
          <w:sz w:val="20"/>
          <w:szCs w:val="20"/>
          <w:lang w:eastAsia="pl-PL"/>
        </w:rPr>
        <w:t>20 01 99</w:t>
      </w:r>
      <w:r w:rsidR="003C71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0D117FCE" w14:textId="77777777" w:rsidR="009E4CA8" w:rsidRPr="005F58A3" w:rsidRDefault="009E4CA8" w:rsidP="009E4CA8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60B768" w14:textId="77777777" w:rsidR="009E4CA8" w:rsidRPr="006F64D9" w:rsidRDefault="009E4CA8" w:rsidP="009E4CA8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60690C1D" w14:textId="77777777" w:rsidR="009E4CA8" w:rsidRPr="005F58A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315A">
        <w:rPr>
          <w:rFonts w:ascii="Arial" w:eastAsia="Times New Roman" w:hAnsi="Arial" w:cs="Arial"/>
          <w:b/>
          <w:sz w:val="20"/>
          <w:szCs w:val="20"/>
          <w:lang w:eastAsia="pl-PL"/>
        </w:rPr>
        <w:t>Częstotliwość i sposób odbioru</w:t>
      </w:r>
      <w:r w:rsidRPr="005F58A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przez Wykonawcę odpadów komunalnych z terenu nieruchomości zamieszkałych: </w:t>
      </w:r>
    </w:p>
    <w:p w14:paraId="39028DC7" w14:textId="77777777" w:rsidR="009E4CA8" w:rsidRPr="005F58A3" w:rsidRDefault="009E4CA8" w:rsidP="009E4CA8">
      <w:pPr>
        <w:numPr>
          <w:ilvl w:val="0"/>
          <w:numId w:val="23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niesegregowanych (zmieszanych) odpadów komunalnych oraz bioodpady:</w:t>
      </w:r>
    </w:p>
    <w:p w14:paraId="3205CB95" w14:textId="77777777" w:rsidR="009E4CA8" w:rsidRPr="005F58A3" w:rsidRDefault="009E4CA8" w:rsidP="009E4CA8">
      <w:pPr>
        <w:numPr>
          <w:ilvl w:val="0"/>
          <w:numId w:val="24"/>
        </w:numPr>
        <w:suppressAutoHyphens w:val="0"/>
        <w:spacing w:after="0" w:line="360" w:lineRule="auto"/>
        <w:ind w:left="1429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od 01 kwietnia do 31 października:</w:t>
      </w:r>
    </w:p>
    <w:p w14:paraId="235FE720" w14:textId="77777777" w:rsidR="009E4CA8" w:rsidRPr="005F58A3" w:rsidRDefault="009E4CA8" w:rsidP="009E4CA8">
      <w:pPr>
        <w:suppressAutoHyphens w:val="0"/>
        <w:spacing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- z zabudowy jednorodzinnej –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na 2 tygodnie;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13281DB" w14:textId="77777777" w:rsidR="009E4CA8" w:rsidRPr="005F58A3" w:rsidRDefault="009E4CA8" w:rsidP="009E4CA8">
      <w:pPr>
        <w:suppressAutoHyphens w:val="0"/>
        <w:spacing w:after="0"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- z zabudowy </w:t>
      </w:r>
      <w:bookmarkStart w:id="4" w:name="_Hlk518555282"/>
      <w:r w:rsidRPr="005F58A3">
        <w:rPr>
          <w:rFonts w:ascii="Arial" w:eastAsia="Times New Roman" w:hAnsi="Arial" w:cs="Arial"/>
          <w:sz w:val="20"/>
          <w:szCs w:val="20"/>
          <w:lang w:eastAsia="pl-PL"/>
        </w:rPr>
        <w:t>wielorodzinnej</w:t>
      </w:r>
      <w:bookmarkEnd w:id="4"/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na tydzień;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79AC701E" w14:textId="77777777" w:rsidR="009E4CA8" w:rsidRPr="005F58A3" w:rsidRDefault="009E4CA8" w:rsidP="009E4CA8">
      <w:pPr>
        <w:suppressAutoHyphens w:val="0"/>
        <w:spacing w:after="0" w:line="360" w:lineRule="auto"/>
        <w:ind w:left="1429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2) od 1 listopada do 31 marca:</w:t>
      </w:r>
    </w:p>
    <w:p w14:paraId="67562CA0" w14:textId="77777777" w:rsidR="009E4CA8" w:rsidRPr="005F58A3" w:rsidRDefault="009E4CA8" w:rsidP="009E4CA8">
      <w:pPr>
        <w:suppressAutoHyphens w:val="0"/>
        <w:spacing w:after="0"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- z zabudowy jednorodzinne –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w miesiącu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6FFAEE88" w14:textId="77777777" w:rsidR="009E4CA8" w:rsidRPr="005F58A3" w:rsidRDefault="009E4CA8" w:rsidP="009E4CA8">
      <w:pPr>
        <w:suppressAutoHyphens w:val="0"/>
        <w:spacing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- z zabudowy wielorodzinnej –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w miesiącu.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89DD3A4" w14:textId="77777777" w:rsidR="009E4CA8" w:rsidRPr="005F58A3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5F58A3">
        <w:rPr>
          <w:rFonts w:ascii="Arial" w:eastAsia="Times New Roman" w:hAnsi="Arial" w:cs="Arial"/>
          <w:sz w:val="20"/>
          <w:szCs w:val="20"/>
          <w:lang w:eastAsia="en-US"/>
        </w:rPr>
        <w:t>selektywnie zebrane odpady komunalne:</w:t>
      </w:r>
    </w:p>
    <w:p w14:paraId="29CCF459" w14:textId="77777777" w:rsidR="009E4CA8" w:rsidRPr="002B62F8" w:rsidRDefault="009E4CA8" w:rsidP="009E4CA8">
      <w:pPr>
        <w:suppressAutoHyphens w:val="0"/>
        <w:spacing w:after="0" w:line="360" w:lineRule="auto"/>
        <w:ind w:left="1429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5F58A3">
        <w:rPr>
          <w:rFonts w:ascii="Arial" w:eastAsia="Times New Roman" w:hAnsi="Arial" w:cs="Arial"/>
          <w:sz w:val="20"/>
          <w:szCs w:val="20"/>
          <w:lang w:eastAsia="en-US"/>
        </w:rPr>
        <w:t xml:space="preserve">- 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z budynków jednorodzinnych- nie rzadziej niż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na miesiąc;</w:t>
      </w:r>
    </w:p>
    <w:p w14:paraId="36C6D5E5" w14:textId="77777777" w:rsidR="009E4CA8" w:rsidRPr="005F58A3" w:rsidRDefault="009E4CA8" w:rsidP="009E4CA8">
      <w:pPr>
        <w:suppressAutoHyphens w:val="0"/>
        <w:spacing w:after="0"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F58A3">
        <w:rPr>
          <w:rFonts w:ascii="Arial" w:eastAsia="Times New Roman" w:hAnsi="Arial" w:cs="Arial"/>
          <w:sz w:val="20"/>
          <w:szCs w:val="20"/>
          <w:lang w:eastAsia="en-US"/>
        </w:rPr>
        <w:t xml:space="preserve">- 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w zabudowie wielorodzinnej - nie rzadziej niż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na miesiąc każda frakcja.</w:t>
      </w:r>
    </w:p>
    <w:p w14:paraId="05088AB0" w14:textId="77777777" w:rsidR="009E4CA8" w:rsidRPr="005F58A3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en-US"/>
        </w:rPr>
        <w:t xml:space="preserve">c)  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meble i inne odpady wielkogabarytowe, zużyty sprzęt elektryczny i elektroniczny, zużyte opony – będą odbierane </w:t>
      </w:r>
      <w:r w:rsidRPr="00281C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 razy do roku.</w:t>
      </w:r>
    </w:p>
    <w:p w14:paraId="33BD22E8" w14:textId="77777777" w:rsidR="009E4CA8" w:rsidRPr="006F64D9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d) dodatkowo do czasu uruchomienia PSZOK </w:t>
      </w:r>
    </w:p>
    <w:p w14:paraId="79F0F51F" w14:textId="3CF734DB" w:rsidR="009E4CA8" w:rsidRPr="006F64D9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F64D9">
        <w:rPr>
          <w:rFonts w:ascii="Arial" w:eastAsia="Times New Roman" w:hAnsi="Arial" w:cs="Arial"/>
          <w:sz w:val="20"/>
          <w:szCs w:val="20"/>
          <w:lang w:eastAsia="pl-PL"/>
        </w:rPr>
        <w:t xml:space="preserve">- ze wszystkich zamieszkałych gospodarstw w Gminie Fałków </w:t>
      </w:r>
      <w:r w:rsidR="00523906"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razy w roku</w:t>
      </w:r>
      <w:r w:rsidRPr="006F64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F64D9">
        <w:rPr>
          <w:rFonts w:ascii="Arial" w:hAnsi="Arial" w:cs="Arial"/>
          <w:bCs/>
          <w:sz w:val="20"/>
          <w:szCs w:val="20"/>
          <w:lang w:eastAsia="pl-PL"/>
        </w:rPr>
        <w:t>zużyte akumulatory i baterie, chemikalia, odpady zielone, popiół z palenisk domowych oraz tekstylia i odzież,</w:t>
      </w:r>
    </w:p>
    <w:p w14:paraId="2BF8941C" w14:textId="77777777" w:rsidR="009E4CA8" w:rsidRPr="006F64D9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F64D9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Pr="006F64D9">
        <w:rPr>
          <w:rFonts w:ascii="Arial" w:hAnsi="Arial" w:cs="Arial"/>
          <w:sz w:val="20"/>
          <w:szCs w:val="20"/>
          <w:lang w:eastAsia="pl-PL"/>
        </w:rPr>
        <w:t>w momencie zapełnienia - przeterminowane leki z pojemników ustawionych w Punktach Aptecznych zlokalizowanych w Czermnie, Skórnicach  i Fałkowie;</w:t>
      </w:r>
    </w:p>
    <w:p w14:paraId="7A56B4BC" w14:textId="364238DC" w:rsidR="009E4CA8" w:rsidRPr="00E76F83" w:rsidRDefault="009E4CA8" w:rsidP="009E4CA8">
      <w:pPr>
        <w:widowControl w:val="0"/>
        <w:numPr>
          <w:ilvl w:val="0"/>
          <w:numId w:val="18"/>
        </w:numPr>
        <w:suppressAutoHyphens w:val="0"/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Do obowiązków Wykonawcy w zakresie odbierania i zagospodarowania z Punktu Selektywnego Zbierania Odpadów Komunalnych (PSZOK)</w:t>
      </w:r>
      <w:r w:rsidR="00E76F83"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po jego utworzeniu,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należeć będzie odbieranie odpadów z PSZOK na podstawie zgłoszenia obsługującego PSZOK o konieczności odbioru odpadów oraz przekazywania odebranych odpadów do instalacji odzysku i unieszkodliwiania odpadów.</w:t>
      </w:r>
    </w:p>
    <w:p w14:paraId="6B6083D6" w14:textId="77777777" w:rsidR="009E4CA8" w:rsidRPr="00E76F83" w:rsidRDefault="009E4CA8" w:rsidP="009E4CA8">
      <w:pPr>
        <w:widowControl w:val="0"/>
        <w:numPr>
          <w:ilvl w:val="0"/>
          <w:numId w:val="20"/>
        </w:numPr>
        <w:suppressAutoHyphens w:val="0"/>
        <w:autoSpaceDN w:val="0"/>
        <w:spacing w:after="160" w:line="360" w:lineRule="auto"/>
        <w:ind w:left="1071" w:hanging="357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Punktu Selektywnego Zbierania Odpadów Komunalnych będą odbierane przez Wykonawcę następujące rodzaje odpadów: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>papier; metale; tworzywa sztuczne; szkło;</w:t>
      </w:r>
    </w:p>
    <w:p w14:paraId="70AE862D" w14:textId="77777777" w:rsidR="009E4CA8" w:rsidRPr="00E76F83" w:rsidRDefault="009E4CA8" w:rsidP="009E4CA8">
      <w:pPr>
        <w:suppressAutoHyphens w:val="0"/>
        <w:spacing w:after="0" w:line="360" w:lineRule="auto"/>
        <w:ind w:left="107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opakowania wielomateriałowe; przeterminowane leki i chemikalia; zużyte baterie i akumulatory; zużyty sprzęt elektryczny i elektroniczny;meble i inne odpady wielkogabarytowe; gruz, odpady budowlane i rozbiórkowe (tylko z nieruchomości zamieszkałych, wyłącznie w ilościach wskazujących, że pochodzą z prac remontowo-budowlanych wykonywanych we własnym zakresie przez właścicieli nieruchomości zamieszkałych, na wykonanie których nie jest wymaganie uzyskane pozwolenia na budowę lub zgłoszenia zamiaru prowadzenia prac);zużyte opony (tylko z nieruchomości zamieszkałych);popiół z palenisk domowych;odpady niekwalifikujące się do odpadów medycznych, powstałe w gospodarstwach domowych w wyniku przyjmowania produktów leczniczych w formie iniekcji i prowadzenia monitoringu poziomu substancji we krwi, w szczególności igły i strzykawki; tekstylia i odzież.</w:t>
      </w:r>
    </w:p>
    <w:p w14:paraId="725E59AA" w14:textId="28B3B14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dokona załadunku i odbioru odpadów z Punktu Selektywnego Zbierania Odpadów Komunalnych</w:t>
      </w:r>
      <w:r w:rsidR="00E76F83"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po jego utworzeniu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z wyznaczonych miejsc gdzie odpady będą gromadzone.</w:t>
      </w:r>
    </w:p>
    <w:p w14:paraId="28A2CF90" w14:textId="0FA47ED1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Częstotliwość i sposób odbioru przez Wykonawcę odpadów komunalnych z prowadzonego przez Gminę Fałków Punktu Selektywnego Zbierania Odpadów Komunalnych </w:t>
      </w:r>
      <w:r w:rsidR="00E76F83">
        <w:rPr>
          <w:rFonts w:ascii="Arial" w:eastAsia="Times New Roman" w:hAnsi="Arial" w:cs="Arial"/>
          <w:sz w:val="20"/>
          <w:szCs w:val="20"/>
          <w:lang w:eastAsia="pl-PL"/>
        </w:rPr>
        <w:t xml:space="preserve">po jego utworzeniu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>– w razie potrzeby, po wcześniejszym zgłoszeniu telefonicznym przez Zamawiającego.</w:t>
      </w:r>
    </w:p>
    <w:p w14:paraId="09018415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 Wykonawcy będzie należało wyposażenie mieszkańców w worki do selektywnej zbiórki odpadów oraz dostarczanie tych worków zgodnie z zasadą „worek za worek”.</w:t>
      </w:r>
    </w:p>
    <w:p w14:paraId="1A34D905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wyposaży mieszkańców w worki do selektywnej zbiórki odpadów komunalnych o pojemności 120 l w następujących kolorach:</w:t>
      </w:r>
    </w:p>
    <w:p w14:paraId="787661EA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koloru zielonego z napisem „SZKŁO” – na odpady ze szkła, w tym odpady opakowaniowe ze szkła,</w:t>
      </w:r>
    </w:p>
    <w:p w14:paraId="70974AB0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koloru żółtego z napisem „METALE I TWORZYWA SZTUCZNE” – na odpady z metali, w tym odpady opakowaniowe z metali, odpady tworzyw sztucznych, w tym odpady opakowaniowe z tworzyw sztucznych, oraz odpady opakowaniowe wielomateriałowe,</w:t>
      </w:r>
    </w:p>
    <w:p w14:paraId="7719255D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koloru niebieskiego z napisem „PAPIER” – na odpady z papieru, w tym tektury, odpady opakowaniowe z papieru i odpady opakowaniowe z tektury,</w:t>
      </w:r>
    </w:p>
    <w:p w14:paraId="1ABB627D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koloru brązowego z napisem „BIO” – na bioodpady.</w:t>
      </w:r>
    </w:p>
    <w:p w14:paraId="21BE1913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przezroczyste - zużyte akumulatory i baterie, chemikalia oraz popiół, tekstylia i odzież – jedynie do czasu uruchomienia PSZOK.</w:t>
      </w:r>
    </w:p>
    <w:p w14:paraId="14D4A235" w14:textId="77777777" w:rsidR="009E4CA8" w:rsidRPr="00E76F83" w:rsidRDefault="009E4CA8" w:rsidP="009E4CA8">
      <w:pPr>
        <w:suppressAutoHyphens w:val="0"/>
        <w:spacing w:after="0" w:line="360" w:lineRule="auto"/>
        <w:ind w:left="720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Worki muszą być transparentne, wykonane z folii o grubości zapewniającej ich wytrzymałość (w szczególności worki przeznaczone na popiół) i posiadać nadruk określający rodzaj odpadów</w:t>
      </w:r>
    </w:p>
    <w:p w14:paraId="3C5F767D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zobowiązany jest do odbioru worków z odpadami zebranymi selektywnie, które zostaną wystawione przed posesję w dniu odbioru, przy każdorazowym odbiorze Wykonawca pozostawi właścicielom nieruchomości worki do selektywnej zbiórki odpadów komunalnych w ilości i kolorystyce odpowiadającej odebranym workom z odpadami.</w:t>
      </w:r>
    </w:p>
    <w:p w14:paraId="35516BD5" w14:textId="4EB73282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jest zobowiązany przed rozpoczęciem realizacji zamówienia dostarczyć do Urzędu Gminy w Fałkowie rezerwę worków na odpady zbierane selektywnie w ilości: </w:t>
      </w:r>
      <w:r w:rsidR="003C71E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 </w:t>
      </w:r>
      <w:r w:rsidR="00E134D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00 sztuk </w:t>
      </w:r>
      <w:r w:rsidR="003C71E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każdego koloru do selektywnej zbiórki odpadów</w:t>
      </w: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 a w razie wyczerpania się worków do uzupełnienia rezerwy na prośbę Zamawiającego. Worki będą przeznaczone do wykorzystania przez mieszkańców gminy.</w:t>
      </w:r>
    </w:p>
    <w:p w14:paraId="0FA29CBA" w14:textId="1E461450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zobowiązany jest do odbierania odpadów z terenu poszczególnych nieruchomości zamieszkałych zgodnie z ustalonym przez Wykonawcę i zatwierdzonym przez Zamawiającego harmonogramem odbioru odpadów na okres objęty umową. Wykonawca jest obowiązany do przedstawienia harmonogramu odbioru odpadów przed dniem 1 stycznia 202</w:t>
      </w:r>
      <w:r w:rsidR="003C71E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roku. Na harmonogramie ma znajdować się informacja o sposobie segregacji odpadów oraz dane z nazwą, adresem i numerem telefonu Wykonawcy. </w:t>
      </w:r>
    </w:p>
    <w:p w14:paraId="6C6356F2" w14:textId="0E55FD8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Najpóźniej do dnia 1 stycznia 202</w:t>
      </w:r>
      <w:r w:rsidR="003C71E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roku Wykonawca zobowiązany jest dostarczyć do każdej nieruchomości zamieszkałej harmonogram zbiórki odpadów komunalnych na terenie Gminy Fałków na okres objęty umową oraz worki do selektywnej zbiórki odpadów.</w:t>
      </w:r>
    </w:p>
    <w:p w14:paraId="3A0B77C7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zobowiązany jest dostarczyć do nowo zgłoszonego mailowo punktu adresowego harmonogram zbiórki odpadów komunalnych na terenie Gminy Fałków na okres objęty umową oraz worki do selektywnej zbiórki odpadów w ciągu 2 dni roboczych od zgłoszenia.</w:t>
      </w:r>
    </w:p>
    <w:p w14:paraId="64FEDC7E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System odbierania odpadów komunalnych nie obejmuje odpadów powstających w wyniku prowadzenia działalności gospodarczej.</w:t>
      </w:r>
    </w:p>
    <w:p w14:paraId="205DA764" w14:textId="17E4FF3D" w:rsidR="009E4CA8" w:rsidRPr="00043C46" w:rsidRDefault="009E4CA8" w:rsidP="00043C46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043C4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Odbiór odpadów komunalnych od właścicieli nieruchomości Wykonawca powinien realizować w godzinach 7:00 – 19:00</w:t>
      </w:r>
      <w:r w:rsidR="007228E7" w:rsidRPr="00043C4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 dowolne wybrane dni od poniedziałku do soboty </w:t>
      </w:r>
      <w:r w:rsidR="007228E7" w:rsidRPr="007228E7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(</w:t>
      </w:r>
      <w:r w:rsidR="00043C46" w:rsidRPr="00043C46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Uwaga: Najkorzystniejszym dniem tygodnia do odbioru odpadów zmieszanych i segregowanych z zamieszkałych gospodarstw jest sobota, z uwagi na największy odsetek obecności mieszkańców w domach. Z tego powodu, termin odbioru odpadów jest </w:t>
      </w:r>
      <w:r w:rsidR="00677A84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dodatkowym</w:t>
      </w:r>
      <w:r w:rsidR="00043C46" w:rsidRPr="00043C46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kryterium oceny ofert a za zadeklarowanie w ofercie i dokonywanie odbioru odpadów tylko w soboty (w przypadku święta zastępczy termin, nie koniecznie sobota)  Wykonawca otrzymuje dodatkowe punkty.</w:t>
      </w:r>
    </w:p>
    <w:p w14:paraId="43EB6418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jest obowiązany do realizacji reklamacji (nieodebranie z nieruchomości odpadów zgodnie z harmonogramem, niedostarczenie worków na odpady segregowane itp.) w przeciągu 3 dni roboczych od daty otrzymania zawiadomienia e-mailem od Zamawiającego. Wykonanie reklamacji należy niezwłocznie potwierdzić e-mailem Zamawiającemu.</w:t>
      </w:r>
    </w:p>
    <w:p w14:paraId="386BD279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Szczegółowy sposób postępowania w przypadku stwierdzenia nieselektywnego zbierania odpadów:</w:t>
      </w:r>
    </w:p>
    <w:p w14:paraId="1B763910" w14:textId="77777777" w:rsidR="009E4CA8" w:rsidRPr="00E76F83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a) Wykonawca zobowiązany jest kontrolować dopełnienie przez właściciela               nieruchomości obowiązku selektywnego zbierania odpadów komunalnych:                           </w:t>
      </w:r>
    </w:p>
    <w:p w14:paraId="2177CAC5" w14:textId="77777777" w:rsidR="009E4CA8" w:rsidRPr="00E76F83" w:rsidRDefault="009E4CA8" w:rsidP="009E4CA8">
      <w:pPr>
        <w:suppressAutoHyphens w:val="0"/>
        <w:spacing w:after="0" w:line="360" w:lineRule="auto"/>
        <w:ind w:left="1610" w:hanging="17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- poprzez kontrolowanie zawartości pojemników i worków do selektywnego zbierania odpadów pod względem zgodności zgromadzonych w nich odpadów,</w:t>
      </w:r>
    </w:p>
    <w:p w14:paraId="0BAAA4A3" w14:textId="77777777" w:rsidR="009E4CA8" w:rsidRPr="00E76F83" w:rsidRDefault="009E4CA8" w:rsidP="009E4CA8">
      <w:pPr>
        <w:suppressAutoHyphens w:val="0"/>
        <w:spacing w:after="0" w:line="360" w:lineRule="auto"/>
        <w:ind w:left="1610" w:hanging="17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- poprzez kontrolowanie zawartości pojemników na niesegregowane (zmieszane) odpady komunalne pod względem zgodności zgromadzonych </w:t>
      </w: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  <w:t>w nich odpadów.</w:t>
      </w:r>
    </w:p>
    <w:p w14:paraId="2C7AB61E" w14:textId="77777777" w:rsidR="009E4CA8" w:rsidRPr="00E76F83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b) W przypadku niedopełnienia przez właściciela nieruchomości obowiązku selektywnego zbierania odpadów komunalnych, Wykonawca:</w:t>
      </w:r>
    </w:p>
    <w:p w14:paraId="7AA95983" w14:textId="77777777" w:rsidR="009E4CA8" w:rsidRPr="00E76F83" w:rsidRDefault="009E4CA8" w:rsidP="009E4CA8">
      <w:pPr>
        <w:suppressAutoHyphens w:val="0"/>
        <w:spacing w:after="0" w:line="360" w:lineRule="auto"/>
        <w:ind w:left="1667" w:hanging="22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- przyjmuje odpady komunalne jako niesegregowane (zmieszane) odpady    komunalne,</w:t>
      </w:r>
    </w:p>
    <w:p w14:paraId="4DDBF4C5" w14:textId="77777777" w:rsidR="009E4CA8" w:rsidRPr="00E76F83" w:rsidRDefault="009E4CA8" w:rsidP="009E4CA8">
      <w:pPr>
        <w:suppressAutoHyphens w:val="0"/>
        <w:spacing w:after="0" w:line="360" w:lineRule="auto"/>
        <w:ind w:left="1667" w:hanging="22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- sporządza notatkę służbową uwzględniającą m.in. adres właściciela nieruchomości, miejsce odbioru  odpadów oraz opis nieprawidłowości wraz dokumentacją fotograficzną (z widoczna datą ),   </w:t>
      </w:r>
    </w:p>
    <w:p w14:paraId="0A49FEEA" w14:textId="77777777" w:rsidR="009E4CA8" w:rsidRPr="00E76F83" w:rsidRDefault="009E4CA8" w:rsidP="009E4CA8">
      <w:pPr>
        <w:suppressAutoHyphens w:val="0"/>
        <w:spacing w:after="0" w:line="360" w:lineRule="auto"/>
        <w:ind w:left="1667" w:hanging="22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- powiadamia o tym Wójta Gminy Fałków oraz właściciela nieruchomości.</w:t>
      </w:r>
    </w:p>
    <w:p w14:paraId="53C50636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Za niedopełnienie przez właściciela nieruchomości obowiązku selektywnego zbierania odpadów komunalnych uznaje się gdy Wykonawca stwierdzi, że w pojemnikach i workach do selektywnego zbierania odpadów poszczególne frakcje odpadów zostały zmieszane, niewłaściwie posegregowane lub zostały umieszczone w tych pojemnikach niesegregowane (zmieszane) odpady </w:t>
      </w: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lastRenderedPageBreak/>
        <w:t>komunale oraz gdy właściciel nieruchomości w pojemnikach i workach na niesegregowane (zmieszane) odpady komunalne umieszcza frakcje odpadów objęte obowiązkiem selektywnego zbierania.</w:t>
      </w:r>
    </w:p>
    <w:p w14:paraId="488C3017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O niedopełnieniu przez właściciela nieruchomości obowiązku selektywnego zbierania odpadów komunalnych, Wykonawca powiadamia Wójta Gminy Fałków niezwłocznie, nie później niż w ciągu 7 dni roboczych od stwierdzenia nieprawidłowości. Do informacji Wykonawca zobowiązany będzie załączyć sporządzoną przez Wykonawcę notatkę służbową wraz z dokumentacją fotograficzną (z widoczna datą). </w:t>
      </w:r>
    </w:p>
    <w:p w14:paraId="451DC077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Powiadomienie właściciela nieruchomości nastąpi poprzez pozostawienie na pojemniku do zbierania odpadów lub w skrzynce na listy kartki w </w:t>
      </w:r>
      <w:r w:rsidRPr="00E76F83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kolorze czerwonym </w:t>
      </w: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następującą treścią:</w:t>
      </w:r>
    </w:p>
    <w:tbl>
      <w:tblPr>
        <w:tblpPr w:leftFromText="141" w:rightFromText="141" w:vertAnchor="text" w:horzAnchor="margin" w:tblpXSpec="center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83"/>
      </w:tblGrid>
      <w:tr w:rsidR="009E4CA8" w:rsidRPr="00E76F83" w14:paraId="1BC85BD4" w14:textId="77777777" w:rsidTr="00710C01">
        <w:trPr>
          <w:trHeight w:val="4123"/>
        </w:trPr>
        <w:tc>
          <w:tcPr>
            <w:tcW w:w="8783" w:type="dxa"/>
          </w:tcPr>
          <w:p w14:paraId="216D7477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7F19CDE5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Informuje się właściciela nieruchomości       ………………………………………………………………………………………….,</w:t>
            </w:r>
          </w:p>
          <w:p w14:paraId="1BFCD423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(adres)</w:t>
            </w:r>
          </w:p>
          <w:p w14:paraId="4D6305A0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że na terenie ww. nieruchomości odpady są zbierane niezgodnie z obowiązującymi przepisami prawa. </w:t>
            </w:r>
          </w:p>
          <w:p w14:paraId="6ADBACD4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08823BD4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 dniu………………………………………………………………………   stwierdzono</w:t>
            </w:r>
          </w:p>
          <w:p w14:paraId="073DDC68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(data)</w:t>
            </w:r>
          </w:p>
          <w:p w14:paraId="6B3D3195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niedopełnienie przez właściciela nieruchomości obowiązku selektywnego zbierania odpadów komunalnych. </w:t>
            </w:r>
          </w:p>
          <w:p w14:paraId="25A41CFD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23F8D321" w14:textId="77777777" w:rsidR="009E4CA8" w:rsidRPr="00E76F83" w:rsidRDefault="009E4CA8" w:rsidP="009E4CA8">
            <w:pPr>
              <w:suppressAutoHyphens w:val="0"/>
              <w:spacing w:line="240" w:lineRule="auto"/>
              <w:ind w:left="18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Przedmiotowe naruszenie skutkuje wszczęciem postępowania w sprawie określenia wysokości opłaty za gospodarowanie odpadami komunalnymi z zastosowaniem opłaty podwyższonej na podstawie art. 6k ust. 3      i art. 6ka ustawy z dnia 13 września 1996 roku o utrzymaniu czystości i porządku w gminach (t.j. Dz. U. z 2021 r., poz. 888 ze zm. ).</w:t>
            </w:r>
          </w:p>
        </w:tc>
      </w:tr>
    </w:tbl>
    <w:p w14:paraId="70778863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B83CE5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F3B4F21" w14:textId="77777777" w:rsidR="009E4CA8" w:rsidRPr="006F64D9" w:rsidRDefault="009E4CA8" w:rsidP="00E76F83">
      <w:pPr>
        <w:suppressAutoHyphens w:val="0"/>
        <w:spacing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</w:pPr>
    </w:p>
    <w:p w14:paraId="21579515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będzie przestrzegał zasad wynikających z ochrony danych osobowych. Wykonawca może zaproponować inny system powiadamiania mieszkańców, o ile będzie skuteczny i zaakceptowany przez Zamawiającego.</w:t>
      </w:r>
    </w:p>
    <w:p w14:paraId="37FF1647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podczas realizacji zamówienia dokona wszelkich starań aby jak największą ilość zebranych odpadów poddać recyklingowi i przygotować do ponownego użycia lub odzysku innymi metodami.</w:t>
      </w:r>
    </w:p>
    <w:p w14:paraId="50067EDA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ponosi odpowiedzialność za zniszczenie lub uszkodzenie pojemników do gromadzenia odpadów należących do właściciela nieruchomości powstałych w związku z realizacją przedmiotu zamówienia, na zasadach określonych w Kodeksie Cywilnym.</w:t>
      </w:r>
    </w:p>
    <w:p w14:paraId="243D61F7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jest zobowiązany do porządkowania terenu zanieczyszczonego odpadami komunalnymi i innymi zanieczyszczeniami wysypanymi z pojemników, kontenerów, worków, pojazdów w trakcie realizacji usługi odbioru.</w:t>
      </w:r>
    </w:p>
    <w:p w14:paraId="61E4025E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zobowiązany jest do zabierania odpadów przy pojemnikach do selektywnego zbierania odpadów komunalnych ze względu na przepełnienie tych pojemników.</w:t>
      </w:r>
    </w:p>
    <w:p w14:paraId="033BAE7D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Przed dniem rozpoczęcia realizacji zamówienia Zamawiający dostarczy Wykonawcy szczegółowy wykaz adresów nieruchomości objętych zamówieniem.</w:t>
      </w:r>
    </w:p>
    <w:p w14:paraId="23A198D3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zastrzega sobie prawo możliwości kontrolowania pracy pojazdów obsługujących gminę, również możliwości przejazdu pojazdami podczas zbiórki odpadów i ważenia ich na obiektach wagowych wskazanych przez Zamawiającego, a Wykonawca zobowiązany jest do udostępnienia pojazdów do kontroli Zamawiającemu, skierowania ich na wagę wskazaną przez Zamawiającego. Wykonawcy nie przysługują żadne roszczenia wobec Zamawiającego, wynikające z czynności kontrolnych określonych powyżej. </w:t>
      </w:r>
    </w:p>
    <w:p w14:paraId="09709EF7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Zakazuje się Wykonawcy mieszania selektywnie zebranych odpadów komunalnych ze zmieszanymi odpadami komunalnymi odbieranymi od właścicieli nieruchomości zamieszkałych na terenie Gminy Fałków.</w:t>
      </w:r>
    </w:p>
    <w:p w14:paraId="408F18B6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Zakazuje się Wykonawcy mieszania zebranych odpadów komunalnych od właścicieli nieruchomości zamieszkałych z odpadami zebranymi od właścicieli nieruchomości z poza terenu Gminy Fałków oraz odpadami komunalnymi zebranymi z nieruchomości niezamieszkałych. </w:t>
      </w:r>
    </w:p>
    <w:p w14:paraId="4CB3D3AF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do zagospodarowania odebranych zmieszanych odpadów komunalnych poprzez przekazanie ich do instalacji komunalnych, zgodnie z przepisami obowiązującego prawa.</w:t>
      </w:r>
    </w:p>
    <w:p w14:paraId="29CCCB0D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do zagospodarowania zebranych odpadów selektywnych poprzez przekazanie ich do instalacji odzysku lub unieszkodliwiania, zgodnie z przepisami obowiązującego prawa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0966978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zobowiązany jest spełniać warunki określone w Rozporządzeniu Ministra Środowiska z dnia 11 stycznia 2013 r. w sprawie szczegółowych wymagań w zakresie odbierania odpadów komunalnych od właścicieli nieruchomości (Dz. U. z 2013 r. poz. 122).</w:t>
      </w:r>
    </w:p>
    <w:p w14:paraId="1558FFD5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Wystawienie comiesięcznej faktury przez Wykonawcę będzie poprzedzone przekazaniem Zamawiającemu sprawozdania o ilości odebranych odpadów komunalnych. Zamawiający każdorazowo po złożeniu ww. dokumentów ma prawo zażądać od Wykonawcy wyjaśnień w razie wystąpienia wątpliwości, a Wykonawca ma obowiązek takie wyjaśnienia złożyć w terminie 3 dni roboczych od zgłoszenia uwag w formie pisemnej lub e- mailem.</w:t>
      </w:r>
    </w:p>
    <w:p w14:paraId="125B3CB0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ma obowiązek do przestrzegania w trakcie realizacji zamówienia przepisów prawa, w szczególności takich jak: ustawa z dnia 6 marca 2018 roku Prawo przedsiębiorców (t. j. Dz. U. z 2021 r., poz. 162),ustawa z dnia 6 marca 2018 roku o Centralnej Ewidencji i Informacji o Działalności i Punkcie Informacji dla Przedsiębiorcy (t. j. Dz. U. z 2020 r., poz.2296),ustawa z dnia 6 marca 2018 roku o Rzeczniku Małych i Średnich Przedsiębiorstw (Dz. U. z 2018 r., poz. 648),</w:t>
      </w:r>
      <w:bookmarkStart w:id="5" w:name="_Hlk83383965"/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ustawa z dnia 6 marca 2018 roku o zasadach uczestnictwa przedsiębiorców zagranicznych i innych osób zagranicznych w obrocie gospodarczym na terytorium Rzeczpospolitej Polskiej </w:t>
      </w:r>
      <w:bookmarkEnd w:id="5"/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(t. j. Dz. U. z 2021 r., poz. 994 ze zm.),ustawy z dnia 14 grudnia 2012 roku o odpadach (t. j. Dz. U. z 2021 r., poz. 779 ze zm.), ustawa z dnia 13 września 1996 roku o utrzymaniu czystości i porządku w gminach (t. j. Dz. u. z 2021 r., poz.888 ze zm.),ustawy z dnia 27 kwietnia 2001 roku Prawo ochrony środowiska (t. j. Dz. U.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 2020 r., poz. 1219 ze zm.),ustawy z dnia 11 września 2015 roku o zużytym sprzęcie elektrycznym i elektronicznym (t. j. Dz. U. z 2020 r., poz. 1893),ustawa z dnia 24 kwietnia 2009 roku o bateriach i akumulatorach (t. j. Dz. U. z 2020 r., poz. 1850),ustawa z dnia 20 lipca 2017 roku Prawo wodne (t. j. Dz. U. z 2021 r., poz. 624 ze zm.), Rozporządzenie Ministra Środowiska z dnia 10 maja 2021 r. w sprawie szczegółowego sposobu selektywnego zbierania wybranych frakcji odpadów (Dz. U. z 2021 r., poz. 906), Rozporządzenie Ministra Środowiska z dnia 16 czerwca 2009 roku w sprawie bezpieczeństwa i higieny pracy przy gospodarowaniu odpadami komunalnymi (Dz. U. z 2009 r. Nr 104, poz. 868),Rozporządzenie Ministra Klimatu z dnia 2 stycznia 2020 roku w sprawie katalogu odpadów (Dz. U. z 2020r., poz. 10),</w:t>
      </w: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Rozporządzenie Ministra Klimatu i Środowiska z dnia 3 sierpnia 2021 r. w sprawie sposobu obliczania poziomów przygotowania do ponownego użycia i recyklingu odpadów komunalnych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>(Dz. U. z 2021 r., poz. 1530),Rozporządzenie Ministra Środowiska z dnia 15 grudnia 2017 roku w sprawie poziomów ograniczenia składowania masy odpadów komunalnych ulegających biodegradacji (Dz. U. z 2017 r., poz. 2412),uchwała Nr  XXV/356/16 Sejmiku Województwa Świętokrzyskiego z dnia 27 lipca 2016 r. w sprawie uchwalenia aktualizacji „Planu gospodarki odpadami dla województwa świętokrzyskiego”.</w:t>
      </w:r>
    </w:p>
    <w:p w14:paraId="5133E927" w14:textId="6BC211D1" w:rsidR="009E4CA8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w okresie obowiązywania umowy zobowiązany jest do osiągnięcia poziomu recyklingu i przygotowania do ponownego użycia odpadów komunalnych, z wyłączeniem innych niż niebezpieczne odpadów budowlanych i rozbiórkowych stanowiących odpady komunalne, co najmniej w wysokości obowiązującej w danym roku zgodnie z art. 3b ustawy z dnia 13 września 1996 roku o utrzymaniu czystości i porządku w gminach (t. j. Dz. U. z 2021 r., poz. 888 ze zm.) i obowiązującym Rozporządzeniu Ministra  Klimatu i Środowiska z dn. 03.08.2021 r. w sprawie sposobu obliczania poziomów przygotowania do ponownego użycia i recyklingu odpadów komunalnych.</w:t>
      </w:r>
    </w:p>
    <w:p w14:paraId="0F3279E3" w14:textId="396C47EE" w:rsidR="007228E7" w:rsidRPr="00E76F83" w:rsidRDefault="007228E7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28E7">
        <w:rPr>
          <w:rFonts w:ascii="Arial" w:eastAsia="Times New Roman" w:hAnsi="Arial" w:cs="Arial"/>
          <w:sz w:val="20"/>
          <w:szCs w:val="20"/>
          <w:lang w:eastAsia="pl-PL"/>
        </w:rPr>
        <w:t>Wykonawca zagospodaruje odebrane odpady komunalne w sposób zapewniający osiągnięcie poziomów ograniczenia masy odpadów komunalnych ulegających biodegradacji przekazywanych do składowania pochodzących z terenu Gminy Fałków zgodnie z wymogami Rozporządzenia Ministra Środowiska z dnia 15 grudnia 2017 r. w sprawie poziomów ograniczenia składowania masy odpadów komunalnych ulegających biodegradacji (Dz. U. z 2017 r. poz. 2412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84665E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zobowiązany jest do wskazania w ofercie instalacji komunalnych, do których Wykonawca będzie przekazywał odebrane odpady. </w:t>
      </w:r>
    </w:p>
    <w:p w14:paraId="2557FEE3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 przypadku stwierdzenia, że usługa wykonana jest niezgodnie z obowiązującymi przepisami prawa, Zamawiający może odmówić zapłaty i żądać jej ponownego wykonania lub odstąpić od umowy z winy Wykonawcy z naliczeniem kary umownej.</w:t>
      </w:r>
    </w:p>
    <w:p w14:paraId="3BDA2308" w14:textId="2B74D48A" w:rsidR="009E4CA8" w:rsidRPr="00623842" w:rsidRDefault="009E4CA8" w:rsidP="009E4CA8">
      <w:pPr>
        <w:suppressAutoHyphens w:val="0"/>
        <w:spacing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A73F8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4. </w:t>
      </w:r>
      <w:r w:rsidRPr="00623842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Obowiązki sprawozdawcze i prowadzenie dokumentacji związanej z działalnością objętą zamówieniem.</w:t>
      </w:r>
    </w:p>
    <w:p w14:paraId="3A7EB835" w14:textId="77777777" w:rsidR="009E4CA8" w:rsidRPr="00623842" w:rsidRDefault="009E4CA8" w:rsidP="009E4CA8">
      <w:pPr>
        <w:numPr>
          <w:ilvl w:val="0"/>
          <w:numId w:val="26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38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jest zobowiązany do ważenia wszystkich odebranych odpadów komunalnych na legalizowanej wadze i przechowywaniu dokumentacji pomiarów do wglądu Zamawiającego przez okres wykonywania zamówienia.</w:t>
      </w:r>
    </w:p>
    <w:p w14:paraId="2A6D9BFA" w14:textId="55FD0073" w:rsidR="009E4CA8" w:rsidRPr="00623842" w:rsidRDefault="009E4CA8" w:rsidP="009E4CA8">
      <w:pPr>
        <w:numPr>
          <w:ilvl w:val="0"/>
          <w:numId w:val="26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38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Wykonawca jest zobowiązany do sporządzania rocznych sprawozdań i dostarczenia ich Wójtowi Gminy Fałków w terminie do dnia 31 stycznia za poprzedni rok kalendarzowy, o których mowa w art. 9n z dnia 13 września 1996 roku o utrzymaniu czystości i porządku w gminach (t.j. Dz. U. z 2021 r., poz. 888 ze zm.) Sprawozdanie jest przekazywane Wójtowi Gminy Fałków za pośrednictwem Bazy danych o produktach i opakowaniach oraz gospodarce odpadami. </w:t>
      </w:r>
    </w:p>
    <w:p w14:paraId="4A058DAD" w14:textId="77777777" w:rsidR="009E4CA8" w:rsidRPr="00623842" w:rsidRDefault="009E4CA8" w:rsidP="009E4CA8">
      <w:pPr>
        <w:numPr>
          <w:ilvl w:val="0"/>
          <w:numId w:val="26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38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jest zobowiązany do przekazywania niezbędnych informacji umożliwiających sporządzenie przez Zamawiającego rocznego sprawozdania z realizacji zadań z zakresu gospodarowania odpadami komunalnymi, o którym mowa w art. 9q ustawy z dnia 13 września 1996 roku o utrzymaniu czystości i porządku w gminach (t. j. Dz. U. z 2021 r., poz. 888 ze zm.).</w:t>
      </w:r>
    </w:p>
    <w:p w14:paraId="5219071B" w14:textId="27C9D415" w:rsidR="009E4CA8" w:rsidRPr="00623842" w:rsidRDefault="009E4CA8" w:rsidP="00623842">
      <w:pPr>
        <w:pStyle w:val="Akapitzlist"/>
        <w:numPr>
          <w:ilvl w:val="0"/>
          <w:numId w:val="33"/>
        </w:numPr>
        <w:suppressAutoHyphens w:val="0"/>
        <w:spacing w:after="0" w:line="360" w:lineRule="auto"/>
        <w:rPr>
          <w:rFonts w:ascii="Arial" w:eastAsia="Times New Roman" w:hAnsi="Arial" w:cs="Arial"/>
          <w:sz w:val="20"/>
          <w:szCs w:val="20"/>
          <w:lang w:eastAsia="en-US"/>
        </w:rPr>
      </w:pPr>
      <w:r w:rsidRPr="00623842">
        <w:rPr>
          <w:rFonts w:ascii="Arial" w:eastAsia="Times New Roman" w:hAnsi="Arial" w:cs="Arial"/>
          <w:sz w:val="20"/>
          <w:szCs w:val="20"/>
          <w:lang w:eastAsia="en-US"/>
        </w:rPr>
        <w:t xml:space="preserve">Sposób realizacji przedmiotu zamówienia znajduje się w </w:t>
      </w:r>
      <w:r w:rsidRPr="00623842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istotnych postanowieniach umowy </w:t>
      </w:r>
    </w:p>
    <w:p w14:paraId="7824C23F" w14:textId="77777777" w:rsidR="00ED21CF" w:rsidRPr="006F64D9" w:rsidRDefault="00ED21CF" w:rsidP="00623842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sectPr w:rsidR="00ED21CF" w:rsidRPr="006F64D9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77936" w14:textId="77777777" w:rsidR="003543D6" w:rsidRDefault="003543D6">
      <w:pPr>
        <w:spacing w:after="0" w:line="240" w:lineRule="auto"/>
      </w:pPr>
      <w:r>
        <w:separator/>
      </w:r>
    </w:p>
  </w:endnote>
  <w:endnote w:type="continuationSeparator" w:id="0">
    <w:p w14:paraId="2F8B4DA0" w14:textId="77777777" w:rsidR="003543D6" w:rsidRDefault="00354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FBA22" w14:textId="77777777" w:rsidR="00B6653A" w:rsidRDefault="00B6653A">
    <w:pPr>
      <w:pStyle w:val="Stopka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017E95">
      <w:rPr>
        <w:b/>
        <w:bCs/>
        <w:noProof/>
        <w:sz w:val="24"/>
        <w:szCs w:val="24"/>
      </w:rPr>
      <w:t>10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\*Arabic </w:instrText>
    </w:r>
    <w:r>
      <w:rPr>
        <w:b/>
        <w:bCs/>
        <w:sz w:val="24"/>
        <w:szCs w:val="24"/>
      </w:rPr>
      <w:fldChar w:fldCharType="separate"/>
    </w:r>
    <w:r w:rsidR="00017E95">
      <w:rPr>
        <w:b/>
        <w:bCs/>
        <w:noProof/>
        <w:sz w:val="24"/>
        <w:szCs w:val="24"/>
      </w:rPr>
      <w:t>10</w:t>
    </w:r>
    <w:r>
      <w:rPr>
        <w:b/>
        <w:bCs/>
        <w:sz w:val="24"/>
        <w:szCs w:val="24"/>
      </w:rPr>
      <w:fldChar w:fldCharType="end"/>
    </w:r>
  </w:p>
  <w:p w14:paraId="0804A490" w14:textId="77777777" w:rsidR="00B6653A" w:rsidRDefault="00B66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4E41" w14:textId="77777777" w:rsidR="003543D6" w:rsidRDefault="003543D6">
      <w:pPr>
        <w:spacing w:after="0" w:line="240" w:lineRule="auto"/>
      </w:pPr>
      <w:r>
        <w:separator/>
      </w:r>
    </w:p>
  </w:footnote>
  <w:footnote w:type="continuationSeparator" w:id="0">
    <w:p w14:paraId="5AFFE637" w14:textId="77777777" w:rsidR="003543D6" w:rsidRDefault="00354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2E2B" w14:textId="77777777" w:rsidR="00B6653A" w:rsidRDefault="00B6653A">
    <w:pPr>
      <w:pStyle w:val="Nagwek"/>
      <w:jc w:val="right"/>
      <w:rPr>
        <w:sz w:val="16"/>
        <w:szCs w:val="16"/>
      </w:rPr>
    </w:pPr>
  </w:p>
  <w:p w14:paraId="3E022B45" w14:textId="1449776F" w:rsidR="00B6653A" w:rsidRDefault="00B6653A" w:rsidP="004166BF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Załącznik nr 8 do SWZ</w:t>
    </w:r>
  </w:p>
  <w:p w14:paraId="1E465926" w14:textId="0BD6B8C9" w:rsidR="00E8599D" w:rsidRDefault="00B6653A" w:rsidP="00C9573C">
    <w:pPr>
      <w:pStyle w:val="Standard"/>
      <w:tabs>
        <w:tab w:val="left" w:pos="6600"/>
      </w:tabs>
      <w:rPr>
        <w:rFonts w:ascii="Cambria" w:hAnsi="Cambria" w:cs="Times New Roman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Numer referencyjny: </w:t>
    </w:r>
    <w:r w:rsidR="004166BF" w:rsidRPr="004166BF">
      <w:rPr>
        <w:rFonts w:ascii="Cambria" w:hAnsi="Cambria" w:cs="Times New Roman"/>
        <w:b/>
        <w:sz w:val="20"/>
        <w:szCs w:val="20"/>
      </w:rPr>
      <w:t>Zp.271.</w:t>
    </w:r>
    <w:r w:rsidR="00593512">
      <w:rPr>
        <w:rFonts w:ascii="Cambria" w:hAnsi="Cambria" w:cs="Times New Roman"/>
        <w:b/>
        <w:sz w:val="20"/>
        <w:szCs w:val="20"/>
      </w:rPr>
      <w:t>15</w:t>
    </w:r>
    <w:r w:rsidR="004166BF" w:rsidRPr="004166BF">
      <w:rPr>
        <w:rFonts w:ascii="Cambria" w:hAnsi="Cambria" w:cs="Times New Roman"/>
        <w:b/>
        <w:sz w:val="20"/>
        <w:szCs w:val="20"/>
      </w:rPr>
      <w:t>.202</w:t>
    </w:r>
    <w:r w:rsidR="00E8599D">
      <w:rPr>
        <w:rFonts w:ascii="Cambria" w:hAnsi="Cambria" w:cs="Times New Roman"/>
        <w:b/>
        <w:sz w:val="20"/>
        <w:szCs w:val="20"/>
      </w:rPr>
      <w:t>2</w:t>
    </w:r>
  </w:p>
  <w:p w14:paraId="43037F62" w14:textId="77777777" w:rsidR="00B6653A" w:rsidRDefault="00B665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55875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Times New Roman" w:hint="default"/>
        <w:b/>
        <w:bCs/>
        <w:i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mbria" w:hAnsi="Cambria" w:cs="Times New Roman" w:hint="default"/>
        <w:b/>
        <w:bCs/>
        <w:i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Cambria" w:hAnsi="Cambria" w:cs="Times New Roman" w:hint="default"/>
        <w:b/>
        <w:bCs/>
        <w:i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b/>
        <w:bCs/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  <w:b/>
        <w:bCs/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  <w:b/>
        <w:bCs/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­"/>
      <w:lvlJc w:val="left"/>
      <w:pPr>
        <w:tabs>
          <w:tab w:val="num" w:pos="0"/>
        </w:tabs>
        <w:ind w:left="1584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­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­"/>
      <w:lvlJc w:val="left"/>
      <w:pPr>
        <w:tabs>
          <w:tab w:val="num" w:pos="0"/>
        </w:tabs>
        <w:ind w:left="1512" w:hanging="360"/>
      </w:pPr>
      <w:rPr>
        <w:rFonts w:ascii="Times New Roman" w:hAnsi="Times New Roman" w:cs="Times New Roman"/>
        <w:b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­"/>
      <w:lvlJc w:val="left"/>
      <w:pPr>
        <w:tabs>
          <w:tab w:val="num" w:pos="0"/>
        </w:tabs>
        <w:ind w:left="1508" w:hanging="360"/>
      </w:pPr>
      <w:rPr>
        <w:rFonts w:ascii="Times New Roman" w:hAnsi="Times New Roman" w:cs="Times New Roman"/>
        <w:b w:val="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158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­"/>
      <w:lvlJc w:val="left"/>
      <w:pPr>
        <w:tabs>
          <w:tab w:val="num" w:pos="0"/>
        </w:tabs>
        <w:ind w:left="1512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­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EE68D5"/>
    <w:multiLevelType w:val="hybridMultilevel"/>
    <w:tmpl w:val="586EEA7E"/>
    <w:lvl w:ilvl="0" w:tplc="4C360746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4" w15:restartNumberingAfterBreak="0">
    <w:nsid w:val="04D62BB1"/>
    <w:multiLevelType w:val="hybridMultilevel"/>
    <w:tmpl w:val="DBA871DA"/>
    <w:lvl w:ilvl="0" w:tplc="DAD24A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E12742"/>
    <w:multiLevelType w:val="hybridMultilevel"/>
    <w:tmpl w:val="AA6C7BFC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16" w15:restartNumberingAfterBreak="0">
    <w:nsid w:val="0A38331D"/>
    <w:multiLevelType w:val="hybridMultilevel"/>
    <w:tmpl w:val="B92EB694"/>
    <w:lvl w:ilvl="0" w:tplc="365492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3E24E5"/>
    <w:multiLevelType w:val="hybridMultilevel"/>
    <w:tmpl w:val="1736BF48"/>
    <w:lvl w:ilvl="0" w:tplc="A9244CA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9E631C"/>
    <w:multiLevelType w:val="multilevel"/>
    <w:tmpl w:val="E9A862BA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1EB37943"/>
    <w:multiLevelType w:val="hybridMultilevel"/>
    <w:tmpl w:val="C7024692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0" w15:restartNumberingAfterBreak="0">
    <w:nsid w:val="2BFE64E0"/>
    <w:multiLevelType w:val="multilevel"/>
    <w:tmpl w:val="82D239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2F33C9"/>
    <w:multiLevelType w:val="multilevel"/>
    <w:tmpl w:val="2256BA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4C7641F"/>
    <w:multiLevelType w:val="hybridMultilevel"/>
    <w:tmpl w:val="C1EAA47C"/>
    <w:lvl w:ilvl="0" w:tplc="16EEED8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3DD54761"/>
    <w:multiLevelType w:val="hybridMultilevel"/>
    <w:tmpl w:val="5C16524C"/>
    <w:lvl w:ilvl="0" w:tplc="1D2C7D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F71152"/>
    <w:multiLevelType w:val="hybridMultilevel"/>
    <w:tmpl w:val="933629B0"/>
    <w:lvl w:ilvl="0" w:tplc="7C8A4ED4">
      <w:start w:val="1"/>
      <w:numFmt w:val="decimal"/>
      <w:lvlText w:val="%1)"/>
      <w:lvlJc w:val="left"/>
      <w:pPr>
        <w:ind w:left="1431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25" w15:restartNumberingAfterBreak="0">
    <w:nsid w:val="43EB4690"/>
    <w:multiLevelType w:val="multilevel"/>
    <w:tmpl w:val="697AE7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6" w15:restartNumberingAfterBreak="0">
    <w:nsid w:val="5FE6347D"/>
    <w:multiLevelType w:val="multilevel"/>
    <w:tmpl w:val="A6F476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6A256E25"/>
    <w:multiLevelType w:val="hybridMultilevel"/>
    <w:tmpl w:val="E752CF60"/>
    <w:lvl w:ilvl="0" w:tplc="4668721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CAA3FA8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F5744B"/>
    <w:multiLevelType w:val="hybridMultilevel"/>
    <w:tmpl w:val="57E44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0634C05"/>
    <w:multiLevelType w:val="hybridMultilevel"/>
    <w:tmpl w:val="1A00F5E6"/>
    <w:lvl w:ilvl="0" w:tplc="231EB7E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41CC2"/>
    <w:multiLevelType w:val="hybridMultilevel"/>
    <w:tmpl w:val="156891FA"/>
    <w:lvl w:ilvl="0" w:tplc="E08E23F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A7C3714"/>
    <w:multiLevelType w:val="hybridMultilevel"/>
    <w:tmpl w:val="5CF0DD62"/>
    <w:lvl w:ilvl="0" w:tplc="09E2A80C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2" w15:restartNumberingAfterBreak="0">
    <w:nsid w:val="7AC643D1"/>
    <w:multiLevelType w:val="multilevel"/>
    <w:tmpl w:val="FA1EDD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970015291">
    <w:abstractNumId w:val="0"/>
  </w:num>
  <w:num w:numId="2" w16cid:durableId="22290543">
    <w:abstractNumId w:val="1"/>
  </w:num>
  <w:num w:numId="3" w16cid:durableId="1161895484">
    <w:abstractNumId w:val="2"/>
  </w:num>
  <w:num w:numId="4" w16cid:durableId="477384445">
    <w:abstractNumId w:val="3"/>
  </w:num>
  <w:num w:numId="5" w16cid:durableId="60519559">
    <w:abstractNumId w:val="4"/>
  </w:num>
  <w:num w:numId="6" w16cid:durableId="662048963">
    <w:abstractNumId w:val="5"/>
  </w:num>
  <w:num w:numId="7" w16cid:durableId="1507015979">
    <w:abstractNumId w:val="6"/>
  </w:num>
  <w:num w:numId="8" w16cid:durableId="1947421946">
    <w:abstractNumId w:val="7"/>
  </w:num>
  <w:num w:numId="9" w16cid:durableId="5639511">
    <w:abstractNumId w:val="8"/>
  </w:num>
  <w:num w:numId="10" w16cid:durableId="1330282206">
    <w:abstractNumId w:val="9"/>
  </w:num>
  <w:num w:numId="11" w16cid:durableId="1464352107">
    <w:abstractNumId w:val="10"/>
  </w:num>
  <w:num w:numId="12" w16cid:durableId="1745446061">
    <w:abstractNumId w:val="11"/>
  </w:num>
  <w:num w:numId="13" w16cid:durableId="1466311487">
    <w:abstractNumId w:val="20"/>
  </w:num>
  <w:num w:numId="14" w16cid:durableId="124202035">
    <w:abstractNumId w:val="18"/>
  </w:num>
  <w:num w:numId="15" w16cid:durableId="1072117449">
    <w:abstractNumId w:val="21"/>
  </w:num>
  <w:num w:numId="16" w16cid:durableId="873468563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347077">
    <w:abstractNumId w:val="25"/>
  </w:num>
  <w:num w:numId="18" w16cid:durableId="14550248">
    <w:abstractNumId w:val="27"/>
  </w:num>
  <w:num w:numId="19" w16cid:durableId="1733574668">
    <w:abstractNumId w:val="30"/>
  </w:num>
  <w:num w:numId="20" w16cid:durableId="19166051">
    <w:abstractNumId w:val="15"/>
  </w:num>
  <w:num w:numId="21" w16cid:durableId="990909317">
    <w:abstractNumId w:val="31"/>
  </w:num>
  <w:num w:numId="22" w16cid:durableId="1695183111">
    <w:abstractNumId w:val="28"/>
  </w:num>
  <w:num w:numId="23" w16cid:durableId="1628856287">
    <w:abstractNumId w:val="13"/>
  </w:num>
  <w:num w:numId="24" w16cid:durableId="554704752">
    <w:abstractNumId w:val="24"/>
  </w:num>
  <w:num w:numId="25" w16cid:durableId="651297893">
    <w:abstractNumId w:val="22"/>
  </w:num>
  <w:num w:numId="26" w16cid:durableId="663822037">
    <w:abstractNumId w:val="19"/>
  </w:num>
  <w:num w:numId="27" w16cid:durableId="995917804">
    <w:abstractNumId w:val="26"/>
  </w:num>
  <w:num w:numId="28" w16cid:durableId="1246575188">
    <w:abstractNumId w:val="32"/>
  </w:num>
  <w:num w:numId="29" w16cid:durableId="2130318422">
    <w:abstractNumId w:val="16"/>
  </w:num>
  <w:num w:numId="30" w16cid:durableId="224800467">
    <w:abstractNumId w:val="17"/>
  </w:num>
  <w:num w:numId="31" w16cid:durableId="2001617001">
    <w:abstractNumId w:val="23"/>
  </w:num>
  <w:num w:numId="32" w16cid:durableId="1318417317">
    <w:abstractNumId w:val="29"/>
  </w:num>
  <w:num w:numId="33" w16cid:durableId="18124825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23F"/>
    <w:rsid w:val="00007EAE"/>
    <w:rsid w:val="00017E95"/>
    <w:rsid w:val="00043C46"/>
    <w:rsid w:val="00046895"/>
    <w:rsid w:val="00053A09"/>
    <w:rsid w:val="00053F94"/>
    <w:rsid w:val="000607F6"/>
    <w:rsid w:val="00084A58"/>
    <w:rsid w:val="000940D1"/>
    <w:rsid w:val="00095FE0"/>
    <w:rsid w:val="000A2177"/>
    <w:rsid w:val="000B31F8"/>
    <w:rsid w:val="000B4D49"/>
    <w:rsid w:val="000B6C2E"/>
    <w:rsid w:val="000C41F0"/>
    <w:rsid w:val="000D26A2"/>
    <w:rsid w:val="000D7940"/>
    <w:rsid w:val="000F099F"/>
    <w:rsid w:val="000F0D7F"/>
    <w:rsid w:val="000F0E02"/>
    <w:rsid w:val="00103072"/>
    <w:rsid w:val="001071B8"/>
    <w:rsid w:val="001340BD"/>
    <w:rsid w:val="001528D5"/>
    <w:rsid w:val="00154854"/>
    <w:rsid w:val="00165386"/>
    <w:rsid w:val="001848EE"/>
    <w:rsid w:val="001B2AC7"/>
    <w:rsid w:val="001D42AF"/>
    <w:rsid w:val="001D740F"/>
    <w:rsid w:val="001F5D19"/>
    <w:rsid w:val="002206B5"/>
    <w:rsid w:val="00224725"/>
    <w:rsid w:val="002364B0"/>
    <w:rsid w:val="00241B93"/>
    <w:rsid w:val="002514D3"/>
    <w:rsid w:val="00252454"/>
    <w:rsid w:val="00273D78"/>
    <w:rsid w:val="00274623"/>
    <w:rsid w:val="00281CD8"/>
    <w:rsid w:val="002929F9"/>
    <w:rsid w:val="002A2F8E"/>
    <w:rsid w:val="002B62F8"/>
    <w:rsid w:val="002C6B47"/>
    <w:rsid w:val="0030312C"/>
    <w:rsid w:val="00322D7D"/>
    <w:rsid w:val="00326A48"/>
    <w:rsid w:val="003543D6"/>
    <w:rsid w:val="00372456"/>
    <w:rsid w:val="00376037"/>
    <w:rsid w:val="00387A37"/>
    <w:rsid w:val="00391013"/>
    <w:rsid w:val="00391015"/>
    <w:rsid w:val="003B1A0E"/>
    <w:rsid w:val="003B5B26"/>
    <w:rsid w:val="003C71E9"/>
    <w:rsid w:val="004166BF"/>
    <w:rsid w:val="00440D80"/>
    <w:rsid w:val="00477937"/>
    <w:rsid w:val="004C6ABD"/>
    <w:rsid w:val="004C6F8B"/>
    <w:rsid w:val="004D38AD"/>
    <w:rsid w:val="004E1E6D"/>
    <w:rsid w:val="004E7890"/>
    <w:rsid w:val="004F0F87"/>
    <w:rsid w:val="00510692"/>
    <w:rsid w:val="00523906"/>
    <w:rsid w:val="00533AC9"/>
    <w:rsid w:val="00572D01"/>
    <w:rsid w:val="005851BB"/>
    <w:rsid w:val="005863DA"/>
    <w:rsid w:val="00593512"/>
    <w:rsid w:val="005A6357"/>
    <w:rsid w:val="005B3FBA"/>
    <w:rsid w:val="005E2385"/>
    <w:rsid w:val="005F58A3"/>
    <w:rsid w:val="00600CF5"/>
    <w:rsid w:val="006220A6"/>
    <w:rsid w:val="00623842"/>
    <w:rsid w:val="006305B9"/>
    <w:rsid w:val="0063615E"/>
    <w:rsid w:val="00641C55"/>
    <w:rsid w:val="006725F9"/>
    <w:rsid w:val="00675DDE"/>
    <w:rsid w:val="00677A84"/>
    <w:rsid w:val="00690B9D"/>
    <w:rsid w:val="0069254D"/>
    <w:rsid w:val="006A7387"/>
    <w:rsid w:val="006B3792"/>
    <w:rsid w:val="006B4A83"/>
    <w:rsid w:val="006C0A60"/>
    <w:rsid w:val="006F12C6"/>
    <w:rsid w:val="006F64D9"/>
    <w:rsid w:val="00712952"/>
    <w:rsid w:val="00717901"/>
    <w:rsid w:val="007228E7"/>
    <w:rsid w:val="007268B7"/>
    <w:rsid w:val="007450F6"/>
    <w:rsid w:val="007558CB"/>
    <w:rsid w:val="0078452A"/>
    <w:rsid w:val="00793A44"/>
    <w:rsid w:val="007A4B40"/>
    <w:rsid w:val="007A5FCA"/>
    <w:rsid w:val="007B25B4"/>
    <w:rsid w:val="007B37FC"/>
    <w:rsid w:val="007B71A2"/>
    <w:rsid w:val="007D552A"/>
    <w:rsid w:val="007D7732"/>
    <w:rsid w:val="007E0114"/>
    <w:rsid w:val="007E1094"/>
    <w:rsid w:val="0081136C"/>
    <w:rsid w:val="00814C26"/>
    <w:rsid w:val="008501BF"/>
    <w:rsid w:val="008517B0"/>
    <w:rsid w:val="0088067B"/>
    <w:rsid w:val="008917DF"/>
    <w:rsid w:val="00891979"/>
    <w:rsid w:val="008B2787"/>
    <w:rsid w:val="008B58FC"/>
    <w:rsid w:val="008C530E"/>
    <w:rsid w:val="008D655D"/>
    <w:rsid w:val="00916B0B"/>
    <w:rsid w:val="00955E5C"/>
    <w:rsid w:val="009737E3"/>
    <w:rsid w:val="009754E9"/>
    <w:rsid w:val="00984C4E"/>
    <w:rsid w:val="00984D42"/>
    <w:rsid w:val="00994209"/>
    <w:rsid w:val="0099467E"/>
    <w:rsid w:val="009E4CA8"/>
    <w:rsid w:val="009F19CA"/>
    <w:rsid w:val="009F5E4F"/>
    <w:rsid w:val="00A0723F"/>
    <w:rsid w:val="00A44016"/>
    <w:rsid w:val="00A47814"/>
    <w:rsid w:val="00A52CF9"/>
    <w:rsid w:val="00A52D14"/>
    <w:rsid w:val="00A57EA2"/>
    <w:rsid w:val="00A73F86"/>
    <w:rsid w:val="00A9315A"/>
    <w:rsid w:val="00A95A7B"/>
    <w:rsid w:val="00AC4457"/>
    <w:rsid w:val="00AD5C30"/>
    <w:rsid w:val="00AD76AE"/>
    <w:rsid w:val="00AE4078"/>
    <w:rsid w:val="00B01657"/>
    <w:rsid w:val="00B100D6"/>
    <w:rsid w:val="00B10D8C"/>
    <w:rsid w:val="00B2180D"/>
    <w:rsid w:val="00B2219D"/>
    <w:rsid w:val="00B6653A"/>
    <w:rsid w:val="00B67FF0"/>
    <w:rsid w:val="00B861D5"/>
    <w:rsid w:val="00B9612F"/>
    <w:rsid w:val="00BC2EE7"/>
    <w:rsid w:val="00BC60C9"/>
    <w:rsid w:val="00BD2568"/>
    <w:rsid w:val="00C32F9F"/>
    <w:rsid w:val="00C53935"/>
    <w:rsid w:val="00C550D4"/>
    <w:rsid w:val="00C754FD"/>
    <w:rsid w:val="00C86FB3"/>
    <w:rsid w:val="00C9573C"/>
    <w:rsid w:val="00C960ED"/>
    <w:rsid w:val="00C96AB2"/>
    <w:rsid w:val="00CA2C61"/>
    <w:rsid w:val="00CA4496"/>
    <w:rsid w:val="00CB6720"/>
    <w:rsid w:val="00CC304F"/>
    <w:rsid w:val="00CD6A27"/>
    <w:rsid w:val="00CE0E89"/>
    <w:rsid w:val="00D21280"/>
    <w:rsid w:val="00D428BF"/>
    <w:rsid w:val="00D42A24"/>
    <w:rsid w:val="00D71CAF"/>
    <w:rsid w:val="00D97A31"/>
    <w:rsid w:val="00DB6DE5"/>
    <w:rsid w:val="00DC3415"/>
    <w:rsid w:val="00DD6968"/>
    <w:rsid w:val="00DE1BD7"/>
    <w:rsid w:val="00DF2B99"/>
    <w:rsid w:val="00E11A4D"/>
    <w:rsid w:val="00E11D78"/>
    <w:rsid w:val="00E134D6"/>
    <w:rsid w:val="00E36D6D"/>
    <w:rsid w:val="00E4167D"/>
    <w:rsid w:val="00E4579C"/>
    <w:rsid w:val="00E6510B"/>
    <w:rsid w:val="00E66737"/>
    <w:rsid w:val="00E76F83"/>
    <w:rsid w:val="00E8599D"/>
    <w:rsid w:val="00EB5445"/>
    <w:rsid w:val="00EC50A7"/>
    <w:rsid w:val="00EC6AA8"/>
    <w:rsid w:val="00ED21CF"/>
    <w:rsid w:val="00EE0BC0"/>
    <w:rsid w:val="00EF0F16"/>
    <w:rsid w:val="00F03E91"/>
    <w:rsid w:val="00F152CE"/>
    <w:rsid w:val="00F31C2B"/>
    <w:rsid w:val="00F7724D"/>
    <w:rsid w:val="00F86479"/>
    <w:rsid w:val="00F92411"/>
    <w:rsid w:val="00F95CDD"/>
    <w:rsid w:val="00FA19F9"/>
    <w:rsid w:val="00FA296D"/>
    <w:rsid w:val="00FB1ABD"/>
    <w:rsid w:val="00FC47DE"/>
    <w:rsid w:val="00FD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8BB14F"/>
  <w15:chartTrackingRefBased/>
  <w15:docId w15:val="{883143B3-7C2A-439D-8118-0717CE97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5">
    <w:name w:val="heading 5"/>
    <w:basedOn w:val="Nagwek1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hAnsi="Times New Roman" w:cs="Times New Roman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bCs/>
      <w:i/>
    </w:rPr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b/>
    </w:rPr>
  </w:style>
  <w:style w:type="character" w:customStyle="1" w:styleId="WW8Num7z0">
    <w:name w:val="WW8Num7z0"/>
    <w:rPr>
      <w:rFonts w:ascii="Times New Roman" w:hAnsi="Times New Roman" w:cs="Times New Roman"/>
      <w:b w:val="0"/>
    </w:rPr>
  </w:style>
  <w:style w:type="character" w:customStyle="1" w:styleId="WW8Num8z0">
    <w:name w:val="WW8Num8z0"/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b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hAnsi="Times New Roman" w:cs="Times New Roman" w:hint="default"/>
      <w:b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GMINAZnak">
    <w:name w:val="GMINA Znak"/>
    <w:rPr>
      <w:sz w:val="24"/>
      <w:szCs w:val="24"/>
      <w:lang w:val="pl-PL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Uwydatnienie">
    <w:name w:val="Emphasis"/>
    <w:qFormat/>
    <w:rPr>
      <w:i/>
      <w:iCs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MINA">
    <w:name w:val="GMINA"/>
    <w:basedOn w:val="Normalny"/>
    <w:pPr>
      <w:spacing w:after="0" w:line="240" w:lineRule="auto"/>
      <w:jc w:val="center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">
    <w:name w:val="Standard"/>
    <w:rsid w:val="00C9573C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6B3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79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B3792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7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B3792"/>
    <w:rPr>
      <w:rFonts w:ascii="Calibri" w:eastAsia="Calibri" w:hAnsi="Calibri" w:cs="Calibri"/>
      <w:b/>
      <w:bCs/>
      <w:lang w:eastAsia="ar-SA"/>
    </w:rPr>
  </w:style>
  <w:style w:type="paragraph" w:customStyle="1" w:styleId="western">
    <w:name w:val="western"/>
    <w:basedOn w:val="Normalny"/>
    <w:rsid w:val="00C53935"/>
    <w:pPr>
      <w:spacing w:before="280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E11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6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1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E941A-775A-4E23-B984-3E7DE4AB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10</Pages>
  <Words>3567</Words>
  <Characters>21404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Jasiak</dc:creator>
  <cp:keywords/>
  <cp:lastModifiedBy>Paweł Pękala</cp:lastModifiedBy>
  <cp:revision>26</cp:revision>
  <cp:lastPrinted>2020-10-22T11:26:00Z</cp:lastPrinted>
  <dcterms:created xsi:type="dcterms:W3CDTF">2021-10-25T11:00:00Z</dcterms:created>
  <dcterms:modified xsi:type="dcterms:W3CDTF">2022-11-09T09:14:00Z</dcterms:modified>
</cp:coreProperties>
</file>